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10B2" w:rsidRPr="00577C57" w:rsidRDefault="005F6238" w:rsidP="00577C57">
      <w:pPr>
        <w:snapToGrid w:val="0"/>
        <w:spacing w:line="360" w:lineRule="auto"/>
        <w:jc w:val="center"/>
        <w:rPr>
          <w:rFonts w:ascii="黑体" w:eastAsia="黑体" w:hAnsi="黑体"/>
          <w:b/>
          <w:sz w:val="32"/>
          <w:szCs w:val="28"/>
        </w:rPr>
      </w:pPr>
      <w:r w:rsidRPr="00577C57">
        <w:rPr>
          <w:rFonts w:ascii="黑体" w:eastAsia="黑体" w:hAnsi="黑体" w:hint="eastAsia"/>
          <w:b/>
          <w:sz w:val="32"/>
          <w:szCs w:val="28"/>
        </w:rPr>
        <w:t>关于</w:t>
      </w:r>
      <w:r w:rsidR="00D910B2" w:rsidRPr="00577C57">
        <w:rPr>
          <w:rFonts w:ascii="黑体" w:eastAsia="黑体" w:hAnsi="黑体"/>
          <w:b/>
          <w:sz w:val="32"/>
          <w:szCs w:val="28"/>
        </w:rPr>
        <w:t>矿产资源保护</w:t>
      </w:r>
      <w:r w:rsidRPr="00577C57">
        <w:rPr>
          <w:rFonts w:ascii="黑体" w:eastAsia="黑体" w:hAnsi="黑体" w:hint="eastAsia"/>
          <w:b/>
          <w:sz w:val="32"/>
          <w:szCs w:val="28"/>
        </w:rPr>
        <w:t>的</w:t>
      </w:r>
      <w:r w:rsidR="00A364FE" w:rsidRPr="00577C57">
        <w:rPr>
          <w:rFonts w:ascii="黑体" w:eastAsia="黑体" w:hAnsi="黑体" w:hint="eastAsia"/>
          <w:b/>
          <w:sz w:val="32"/>
          <w:szCs w:val="28"/>
        </w:rPr>
        <w:t>几点</w:t>
      </w:r>
      <w:r w:rsidR="00A364FE" w:rsidRPr="00577C57">
        <w:rPr>
          <w:rFonts w:ascii="黑体" w:eastAsia="黑体" w:hAnsi="黑体"/>
          <w:b/>
          <w:sz w:val="32"/>
          <w:szCs w:val="28"/>
        </w:rPr>
        <w:t>思考</w:t>
      </w:r>
    </w:p>
    <w:p w:rsidR="00A364FE" w:rsidRPr="00577C57" w:rsidRDefault="00DF54D9" w:rsidP="00577C57">
      <w:pPr>
        <w:snapToGrid w:val="0"/>
        <w:spacing w:line="360" w:lineRule="auto"/>
        <w:jc w:val="center"/>
        <w:rPr>
          <w:rFonts w:asciiTheme="minorEastAsia" w:hAnsiTheme="minorEastAsia"/>
          <w:sz w:val="28"/>
          <w:szCs w:val="28"/>
        </w:rPr>
      </w:pPr>
      <w:r w:rsidRPr="00577C57">
        <w:rPr>
          <w:rFonts w:asciiTheme="minorEastAsia" w:hAnsiTheme="minorEastAsia" w:hint="eastAsia"/>
          <w:sz w:val="28"/>
          <w:szCs w:val="28"/>
        </w:rPr>
        <w:t>本刊</w:t>
      </w:r>
      <w:r w:rsidRPr="00577C57">
        <w:rPr>
          <w:rFonts w:asciiTheme="minorEastAsia" w:hAnsiTheme="minorEastAsia"/>
          <w:sz w:val="28"/>
          <w:szCs w:val="28"/>
        </w:rPr>
        <w:t>编</w:t>
      </w:r>
      <w:r w:rsidRPr="00577C57">
        <w:rPr>
          <w:rFonts w:asciiTheme="minorEastAsia" w:hAnsiTheme="minorEastAsia" w:hint="eastAsia"/>
          <w:sz w:val="28"/>
          <w:szCs w:val="28"/>
        </w:rPr>
        <w:t xml:space="preserve">委 </w:t>
      </w:r>
      <w:r w:rsidR="00577C57">
        <w:rPr>
          <w:rFonts w:asciiTheme="minorEastAsia" w:hAnsiTheme="minorEastAsia" w:hint="eastAsia"/>
          <w:sz w:val="28"/>
          <w:szCs w:val="28"/>
        </w:rPr>
        <w:t xml:space="preserve"> </w:t>
      </w:r>
      <w:r w:rsidRPr="00577C57">
        <w:rPr>
          <w:rFonts w:asciiTheme="minorEastAsia" w:hAnsiTheme="minorEastAsia" w:hint="eastAsia"/>
          <w:sz w:val="28"/>
          <w:szCs w:val="28"/>
        </w:rPr>
        <w:t>孟</w:t>
      </w:r>
      <w:r w:rsidRPr="00577C57">
        <w:rPr>
          <w:rFonts w:asciiTheme="minorEastAsia" w:hAnsiTheme="minorEastAsia"/>
          <w:sz w:val="28"/>
          <w:szCs w:val="28"/>
        </w:rPr>
        <w:t>旭光</w:t>
      </w:r>
    </w:p>
    <w:p w:rsidR="006B4BDC" w:rsidRPr="00577C57" w:rsidRDefault="006E3049" w:rsidP="00577C57">
      <w:pPr>
        <w:snapToGrid w:val="0"/>
        <w:spacing w:line="360" w:lineRule="auto"/>
        <w:ind w:firstLineChars="200" w:firstLine="420"/>
        <w:rPr>
          <w:rFonts w:ascii="宋体" w:eastAsia="宋体" w:hAnsi="宋体"/>
          <w:szCs w:val="21"/>
        </w:rPr>
      </w:pPr>
      <w:r w:rsidRPr="00577C57">
        <w:rPr>
          <w:rFonts w:ascii="宋体" w:eastAsia="宋体" w:hAnsi="宋体" w:hint="eastAsia"/>
          <w:szCs w:val="21"/>
        </w:rPr>
        <w:t>矿产资源是人类赖以生存和发展的物质基础</w:t>
      </w:r>
      <w:r w:rsidRPr="00577C57">
        <w:rPr>
          <w:rFonts w:ascii="宋体" w:eastAsia="宋体" w:hAnsi="宋体"/>
          <w:szCs w:val="21"/>
        </w:rPr>
        <w:t>和能量来源</w:t>
      </w:r>
      <w:r w:rsidRPr="00577C57">
        <w:rPr>
          <w:rFonts w:ascii="宋体" w:eastAsia="宋体" w:hAnsi="宋体" w:hint="eastAsia"/>
          <w:szCs w:val="21"/>
        </w:rPr>
        <w:t>，是国家的宝贵财富，具有开采后不能再生的特点</w:t>
      </w:r>
      <w:r w:rsidR="00DF0304">
        <w:rPr>
          <w:rFonts w:ascii="宋体" w:eastAsia="宋体" w:hAnsi="宋体" w:hint="eastAsia"/>
          <w:szCs w:val="21"/>
        </w:rPr>
        <w:t>。</w:t>
      </w:r>
      <w:r w:rsidR="001A1788" w:rsidRPr="00577C57">
        <w:rPr>
          <w:rFonts w:ascii="宋体" w:eastAsia="宋体" w:hAnsi="宋体" w:hint="eastAsia"/>
          <w:szCs w:val="21"/>
        </w:rPr>
        <w:t>因此</w:t>
      </w:r>
      <w:r w:rsidR="00EC7C96" w:rsidRPr="00577C57">
        <w:rPr>
          <w:rFonts w:ascii="宋体" w:eastAsia="宋体" w:hAnsi="宋体"/>
          <w:szCs w:val="21"/>
        </w:rPr>
        <w:t>，</w:t>
      </w:r>
      <w:r w:rsidR="00ED7728" w:rsidRPr="00577C57">
        <w:rPr>
          <w:rFonts w:ascii="宋体" w:eastAsia="宋体" w:hAnsi="宋体" w:hint="eastAsia"/>
          <w:szCs w:val="21"/>
        </w:rPr>
        <w:t>《国民经济</w:t>
      </w:r>
      <w:r w:rsidR="00ED7728" w:rsidRPr="00577C57">
        <w:rPr>
          <w:rFonts w:ascii="宋体" w:eastAsia="宋体" w:hAnsi="宋体"/>
          <w:szCs w:val="21"/>
        </w:rPr>
        <w:t>和社会发展第十四个五年规划和</w:t>
      </w:r>
      <w:r w:rsidR="00ED7728" w:rsidRPr="00577C57">
        <w:rPr>
          <w:rFonts w:ascii="宋体" w:eastAsia="宋体" w:hAnsi="宋体" w:hint="eastAsia"/>
          <w:szCs w:val="21"/>
        </w:rPr>
        <w:t>2035年</w:t>
      </w:r>
      <w:r w:rsidR="00ED7728" w:rsidRPr="00577C57">
        <w:rPr>
          <w:rFonts w:ascii="宋体" w:eastAsia="宋体" w:hAnsi="宋体"/>
          <w:szCs w:val="21"/>
        </w:rPr>
        <w:t>远景目标纲要</w:t>
      </w:r>
      <w:r w:rsidR="00ED7728" w:rsidRPr="00577C57">
        <w:rPr>
          <w:rFonts w:ascii="宋体" w:eastAsia="宋体" w:hAnsi="宋体" w:hint="eastAsia"/>
          <w:szCs w:val="21"/>
        </w:rPr>
        <w:t>》明确</w:t>
      </w:r>
      <w:r w:rsidR="00B02F35" w:rsidRPr="00577C57">
        <w:rPr>
          <w:rFonts w:ascii="宋体" w:eastAsia="宋体" w:hAnsi="宋体"/>
          <w:szCs w:val="21"/>
        </w:rPr>
        <w:t>提出</w:t>
      </w:r>
      <w:r w:rsidR="00ED7728" w:rsidRPr="00577C57">
        <w:rPr>
          <w:rFonts w:ascii="宋体" w:eastAsia="宋体" w:hAnsi="宋体" w:hint="eastAsia"/>
          <w:szCs w:val="21"/>
        </w:rPr>
        <w:t>“提高</w:t>
      </w:r>
      <w:r w:rsidR="00ED7728" w:rsidRPr="00577C57">
        <w:rPr>
          <w:rFonts w:ascii="宋体" w:eastAsia="宋体" w:hAnsi="宋体"/>
          <w:szCs w:val="21"/>
        </w:rPr>
        <w:t>矿产资源开发保护水平</w:t>
      </w:r>
      <w:r w:rsidR="00ED7728" w:rsidRPr="00577C57">
        <w:rPr>
          <w:rFonts w:ascii="宋体" w:eastAsia="宋体" w:hAnsi="宋体" w:hint="eastAsia"/>
          <w:szCs w:val="21"/>
        </w:rPr>
        <w:t>”</w:t>
      </w:r>
      <w:r w:rsidR="00646997" w:rsidRPr="00577C57">
        <w:rPr>
          <w:rFonts w:ascii="宋体" w:eastAsia="宋体" w:hAnsi="宋体" w:hint="eastAsia"/>
          <w:szCs w:val="21"/>
        </w:rPr>
        <w:t>，</w:t>
      </w:r>
      <w:r w:rsidR="00EC7C96" w:rsidRPr="00577C57">
        <w:rPr>
          <w:rFonts w:ascii="宋体" w:eastAsia="宋体" w:hAnsi="宋体" w:hint="eastAsia"/>
          <w:szCs w:val="21"/>
        </w:rPr>
        <w:t>再</w:t>
      </w:r>
      <w:r w:rsidR="00646997" w:rsidRPr="00577C57">
        <w:rPr>
          <w:rFonts w:ascii="宋体" w:eastAsia="宋体" w:hAnsi="宋体" w:hint="eastAsia"/>
          <w:szCs w:val="21"/>
        </w:rPr>
        <w:t>一次</w:t>
      </w:r>
      <w:r w:rsidR="00EC7C96" w:rsidRPr="00577C57">
        <w:rPr>
          <w:rFonts w:ascii="宋体" w:eastAsia="宋体" w:hAnsi="宋体" w:hint="eastAsia"/>
          <w:szCs w:val="21"/>
        </w:rPr>
        <w:t>将</w:t>
      </w:r>
      <w:r w:rsidR="00EC7C96" w:rsidRPr="00577C57">
        <w:rPr>
          <w:rFonts w:ascii="宋体" w:eastAsia="宋体" w:hAnsi="宋体"/>
          <w:szCs w:val="21"/>
        </w:rPr>
        <w:t>矿产资源保护</w:t>
      </w:r>
      <w:r w:rsidR="00646997" w:rsidRPr="00577C57">
        <w:rPr>
          <w:rFonts w:ascii="宋体" w:eastAsia="宋体" w:hAnsi="宋体" w:hint="eastAsia"/>
          <w:szCs w:val="21"/>
        </w:rPr>
        <w:t>上升</w:t>
      </w:r>
      <w:r w:rsidR="00646997" w:rsidRPr="00577C57">
        <w:rPr>
          <w:rFonts w:ascii="宋体" w:eastAsia="宋体" w:hAnsi="宋体"/>
          <w:szCs w:val="21"/>
        </w:rPr>
        <w:t>到国家层面</w:t>
      </w:r>
      <w:r w:rsidR="00ED7728" w:rsidRPr="00577C57">
        <w:rPr>
          <w:rFonts w:ascii="宋体" w:eastAsia="宋体" w:hAnsi="宋体"/>
          <w:szCs w:val="21"/>
        </w:rPr>
        <w:t>。</w:t>
      </w:r>
    </w:p>
    <w:p w:rsidR="00B219AE" w:rsidRPr="00577C57" w:rsidRDefault="00FF740F" w:rsidP="00577C57">
      <w:pPr>
        <w:snapToGrid w:val="0"/>
        <w:spacing w:line="360" w:lineRule="auto"/>
        <w:ind w:firstLineChars="200" w:firstLine="422"/>
        <w:rPr>
          <w:rFonts w:ascii="宋体" w:eastAsia="宋体" w:hAnsi="宋体"/>
          <w:szCs w:val="21"/>
        </w:rPr>
      </w:pPr>
      <w:r w:rsidRPr="00577C57">
        <w:rPr>
          <w:rFonts w:ascii="宋体" w:eastAsia="宋体" w:hAnsi="宋体" w:hint="eastAsia"/>
          <w:b/>
          <w:szCs w:val="21"/>
        </w:rPr>
        <w:t>矿产资源保护问题的提出源于资源的稀缺。</w:t>
      </w:r>
      <w:bookmarkStart w:id="0" w:name="_GoBack"/>
      <w:bookmarkEnd w:id="0"/>
      <w:r w:rsidRPr="00577C57">
        <w:rPr>
          <w:rFonts w:ascii="宋体" w:eastAsia="宋体" w:hAnsi="宋体" w:hint="eastAsia"/>
          <w:szCs w:val="21"/>
        </w:rPr>
        <w:t>人类社会的发展史就是对</w:t>
      </w:r>
      <w:r w:rsidR="001D5360" w:rsidRPr="00577C57">
        <w:rPr>
          <w:rFonts w:ascii="宋体" w:eastAsia="宋体" w:hAnsi="宋体" w:hint="eastAsia"/>
          <w:szCs w:val="21"/>
        </w:rPr>
        <w:t>矿产</w:t>
      </w:r>
      <w:r w:rsidRPr="00577C57">
        <w:rPr>
          <w:rFonts w:ascii="宋体" w:eastAsia="宋体" w:hAnsi="宋体" w:hint="eastAsia"/>
          <w:szCs w:val="21"/>
        </w:rPr>
        <w:t>资源开发利用的进步史</w:t>
      </w:r>
      <w:r w:rsidR="00264850" w:rsidRPr="00577C57">
        <w:rPr>
          <w:rFonts w:ascii="宋体" w:eastAsia="宋体" w:hAnsi="宋体" w:hint="eastAsia"/>
          <w:szCs w:val="21"/>
        </w:rPr>
        <w:t>，</w:t>
      </w:r>
      <w:r w:rsidRPr="00577C57">
        <w:rPr>
          <w:rFonts w:ascii="宋体" w:eastAsia="宋体" w:hAnsi="宋体" w:hint="eastAsia"/>
          <w:szCs w:val="21"/>
        </w:rPr>
        <w:t>新能源新材料的发现和大规模使用是现代文明发展的催化剂。</w:t>
      </w:r>
      <w:r w:rsidR="001D5360" w:rsidRPr="00577C57">
        <w:rPr>
          <w:rFonts w:ascii="宋体" w:eastAsia="宋体" w:hAnsi="宋体" w:hint="eastAsia"/>
          <w:szCs w:val="21"/>
        </w:rPr>
        <w:t>但相对于人类的无限需求而言，</w:t>
      </w:r>
      <w:r w:rsidR="00264850" w:rsidRPr="00577C57">
        <w:rPr>
          <w:rFonts w:ascii="宋体" w:eastAsia="宋体" w:hAnsi="宋体"/>
          <w:szCs w:val="21"/>
        </w:rPr>
        <w:t>具有不可</w:t>
      </w:r>
      <w:r w:rsidR="00264850" w:rsidRPr="00577C57">
        <w:rPr>
          <w:rFonts w:ascii="宋体" w:eastAsia="宋体" w:hAnsi="宋体" w:hint="eastAsia"/>
          <w:szCs w:val="21"/>
        </w:rPr>
        <w:t>再生属性</w:t>
      </w:r>
      <w:r w:rsidR="00264850" w:rsidRPr="00577C57">
        <w:rPr>
          <w:rFonts w:ascii="宋体" w:eastAsia="宋体" w:hAnsi="宋体"/>
          <w:szCs w:val="21"/>
        </w:rPr>
        <w:t>的矿产资源</w:t>
      </w:r>
      <w:r w:rsidR="001D5360" w:rsidRPr="00577C57">
        <w:rPr>
          <w:rFonts w:ascii="宋体" w:eastAsia="宋体" w:hAnsi="宋体" w:hint="eastAsia"/>
          <w:szCs w:val="21"/>
        </w:rPr>
        <w:t>是稀缺的</w:t>
      </w:r>
      <w:r w:rsidR="00CD793D" w:rsidRPr="00577C57">
        <w:rPr>
          <w:rFonts w:ascii="宋体" w:eastAsia="宋体" w:hAnsi="宋体"/>
          <w:szCs w:val="21"/>
        </w:rPr>
        <w:t>。</w:t>
      </w:r>
      <w:r w:rsidR="00CD793D" w:rsidRPr="00577C57">
        <w:rPr>
          <w:rFonts w:ascii="宋体" w:eastAsia="宋体" w:hAnsi="宋体" w:hint="eastAsia"/>
          <w:szCs w:val="21"/>
        </w:rPr>
        <w:t>正因为这种稀缺性，资源保护才成为必要。</w:t>
      </w:r>
      <w:r w:rsidR="001A1788" w:rsidRPr="00577C57">
        <w:rPr>
          <w:rFonts w:ascii="宋体" w:eastAsia="宋体" w:hAnsi="宋体" w:hint="eastAsia"/>
          <w:szCs w:val="21"/>
        </w:rPr>
        <w:t>由此</w:t>
      </w:r>
      <w:r w:rsidR="009013EB" w:rsidRPr="00577C57">
        <w:rPr>
          <w:rFonts w:ascii="宋体" w:eastAsia="宋体" w:hAnsi="宋体"/>
          <w:szCs w:val="21"/>
        </w:rPr>
        <w:t>，</w:t>
      </w:r>
      <w:r w:rsidR="00F310A9" w:rsidRPr="00577C57">
        <w:rPr>
          <w:rFonts w:ascii="宋体" w:eastAsia="宋体" w:hAnsi="宋体" w:hint="eastAsia"/>
          <w:szCs w:val="21"/>
        </w:rPr>
        <w:t>矿产资源保护是</w:t>
      </w:r>
      <w:r w:rsidR="0011480E" w:rsidRPr="00577C57">
        <w:rPr>
          <w:rFonts w:ascii="宋体" w:eastAsia="宋体" w:hAnsi="宋体" w:hint="eastAsia"/>
          <w:szCs w:val="21"/>
        </w:rPr>
        <w:t>指</w:t>
      </w:r>
      <w:r w:rsidR="00F310A9" w:rsidRPr="00577C57">
        <w:rPr>
          <w:rFonts w:ascii="宋体" w:eastAsia="宋体" w:hAnsi="宋体" w:hint="eastAsia"/>
          <w:szCs w:val="21"/>
        </w:rPr>
        <w:t>为了</w:t>
      </w:r>
      <w:r w:rsidR="00B219AE" w:rsidRPr="00577C57">
        <w:rPr>
          <w:rFonts w:ascii="宋体" w:eastAsia="宋体" w:hAnsi="宋体" w:hint="eastAsia"/>
          <w:szCs w:val="21"/>
        </w:rPr>
        <w:t>防止对资源的不合理开发利用和破坏，</w:t>
      </w:r>
      <w:r w:rsidR="00CF2952" w:rsidRPr="00577C57">
        <w:rPr>
          <w:rFonts w:ascii="宋体" w:eastAsia="宋体" w:hAnsi="宋体" w:hint="eastAsia"/>
          <w:szCs w:val="21"/>
        </w:rPr>
        <w:t>使</w:t>
      </w:r>
      <w:r w:rsidR="00940EDF" w:rsidRPr="00577C57">
        <w:rPr>
          <w:rFonts w:ascii="宋体" w:eastAsia="宋体" w:hAnsi="宋体" w:hint="eastAsia"/>
          <w:szCs w:val="21"/>
        </w:rPr>
        <w:t>其</w:t>
      </w:r>
      <w:r w:rsidR="00CF2952" w:rsidRPr="00577C57">
        <w:rPr>
          <w:rFonts w:ascii="宋体" w:eastAsia="宋体" w:hAnsi="宋体" w:hint="eastAsia"/>
          <w:szCs w:val="21"/>
        </w:rPr>
        <w:t>对人类</w:t>
      </w:r>
      <w:r w:rsidR="00A33430">
        <w:rPr>
          <w:rFonts w:ascii="宋体" w:eastAsia="宋体" w:hAnsi="宋体" w:hint="eastAsia"/>
          <w:szCs w:val="21"/>
        </w:rPr>
        <w:t>社会</w:t>
      </w:r>
      <w:r w:rsidR="00A0075A" w:rsidRPr="00577C57">
        <w:rPr>
          <w:rFonts w:ascii="宋体" w:eastAsia="宋体" w:hAnsi="宋体" w:hint="eastAsia"/>
          <w:szCs w:val="21"/>
        </w:rPr>
        <w:t>高质量</w:t>
      </w:r>
      <w:r w:rsidR="00877CF9" w:rsidRPr="00577C57">
        <w:rPr>
          <w:rFonts w:ascii="宋体" w:eastAsia="宋体" w:hAnsi="宋体" w:hint="eastAsia"/>
          <w:szCs w:val="21"/>
        </w:rPr>
        <w:t>发展</w:t>
      </w:r>
      <w:r w:rsidR="00CC231C" w:rsidRPr="00577C57">
        <w:rPr>
          <w:rFonts w:ascii="宋体" w:eastAsia="宋体" w:hAnsi="宋体" w:hint="eastAsia"/>
          <w:szCs w:val="21"/>
        </w:rPr>
        <w:t>实现</w:t>
      </w:r>
      <w:r w:rsidR="00CF2952" w:rsidRPr="00577C57">
        <w:rPr>
          <w:rFonts w:ascii="宋体" w:eastAsia="宋体" w:hAnsi="宋体" w:hint="eastAsia"/>
          <w:szCs w:val="21"/>
        </w:rPr>
        <w:t>持续性</w:t>
      </w:r>
      <w:r w:rsidR="00115B39" w:rsidRPr="00577C57">
        <w:rPr>
          <w:rFonts w:ascii="宋体" w:eastAsia="宋体" w:hAnsi="宋体" w:hint="eastAsia"/>
          <w:szCs w:val="21"/>
        </w:rPr>
        <w:t>供给</w:t>
      </w:r>
      <w:r w:rsidR="00F310A9" w:rsidRPr="00577C57">
        <w:rPr>
          <w:rFonts w:ascii="宋体" w:eastAsia="宋体" w:hAnsi="宋体" w:hint="eastAsia"/>
          <w:szCs w:val="21"/>
        </w:rPr>
        <w:t>所采取的一系列策略、措施和行动的总称。</w:t>
      </w:r>
      <w:r w:rsidR="004026DD" w:rsidRPr="00577C57">
        <w:rPr>
          <w:rFonts w:ascii="宋体" w:eastAsia="宋体" w:hAnsi="宋体" w:hint="eastAsia"/>
          <w:szCs w:val="21"/>
        </w:rPr>
        <w:t>一是从可持续发展</w:t>
      </w:r>
      <w:r w:rsidR="00CC5788" w:rsidRPr="00577C57">
        <w:rPr>
          <w:rFonts w:ascii="宋体" w:eastAsia="宋体" w:hAnsi="宋体" w:hint="eastAsia"/>
          <w:szCs w:val="21"/>
        </w:rPr>
        <w:t>目的出发</w:t>
      </w:r>
      <w:r w:rsidR="004026DD" w:rsidRPr="00577C57">
        <w:rPr>
          <w:rFonts w:ascii="宋体" w:eastAsia="宋体" w:hAnsi="宋体" w:hint="eastAsia"/>
          <w:szCs w:val="21"/>
        </w:rPr>
        <w:t>，给后代留下同等的利用机会和条件，在开发利用的同时强调保护；二</w:t>
      </w:r>
      <w:r w:rsidR="004026DD" w:rsidRPr="00577C57">
        <w:rPr>
          <w:rFonts w:ascii="宋体" w:eastAsia="宋体" w:hAnsi="宋体"/>
          <w:szCs w:val="21"/>
        </w:rPr>
        <w:t>是</w:t>
      </w:r>
      <w:r w:rsidR="00CC5788" w:rsidRPr="00577C57">
        <w:rPr>
          <w:rFonts w:ascii="宋体" w:eastAsia="宋体" w:hAnsi="宋体" w:hint="eastAsia"/>
          <w:szCs w:val="21"/>
        </w:rPr>
        <w:t>从</w:t>
      </w:r>
      <w:r w:rsidR="00746656" w:rsidRPr="00577C57">
        <w:rPr>
          <w:rFonts w:ascii="宋体" w:eastAsia="宋体" w:hAnsi="宋体" w:hint="eastAsia"/>
          <w:szCs w:val="21"/>
        </w:rPr>
        <w:t>当代</w:t>
      </w:r>
      <w:r w:rsidR="00CC5788" w:rsidRPr="00577C57">
        <w:rPr>
          <w:rFonts w:ascii="宋体" w:eastAsia="宋体" w:hAnsi="宋体" w:hint="eastAsia"/>
          <w:szCs w:val="21"/>
        </w:rPr>
        <w:t>发展层面考虑</w:t>
      </w:r>
      <w:r w:rsidR="004026DD" w:rsidRPr="00577C57">
        <w:rPr>
          <w:rFonts w:ascii="宋体" w:eastAsia="宋体" w:hAnsi="宋体" w:hint="eastAsia"/>
          <w:szCs w:val="21"/>
        </w:rPr>
        <w:t>，</w:t>
      </w:r>
      <w:r w:rsidR="00CC5788" w:rsidRPr="00577C57">
        <w:rPr>
          <w:rFonts w:ascii="宋体" w:eastAsia="宋体" w:hAnsi="宋体" w:hint="eastAsia"/>
          <w:szCs w:val="21"/>
        </w:rPr>
        <w:t>有序</w:t>
      </w:r>
      <w:r w:rsidR="004026DD" w:rsidRPr="00577C57">
        <w:rPr>
          <w:rFonts w:ascii="宋体" w:eastAsia="宋体" w:hAnsi="宋体" w:hint="eastAsia"/>
          <w:szCs w:val="21"/>
        </w:rPr>
        <w:t>高效利用资源，消除浪费</w:t>
      </w:r>
      <w:r w:rsidR="00CC5788" w:rsidRPr="00577C57">
        <w:rPr>
          <w:rFonts w:ascii="宋体" w:eastAsia="宋体" w:hAnsi="宋体" w:hint="eastAsia"/>
          <w:szCs w:val="21"/>
        </w:rPr>
        <w:t>，</w:t>
      </w:r>
      <w:r w:rsidR="00A33430">
        <w:rPr>
          <w:rFonts w:ascii="宋体" w:eastAsia="宋体" w:hAnsi="宋体" w:hint="eastAsia"/>
          <w:szCs w:val="21"/>
        </w:rPr>
        <w:t>实现资源利用</w:t>
      </w:r>
      <w:r w:rsidR="004026DD" w:rsidRPr="00577C57">
        <w:rPr>
          <w:rFonts w:ascii="宋体" w:eastAsia="宋体" w:hAnsi="宋体" w:hint="eastAsia"/>
          <w:szCs w:val="21"/>
        </w:rPr>
        <w:t>长期效用最大化。</w:t>
      </w:r>
    </w:p>
    <w:p w:rsidR="00B03C36" w:rsidRPr="00577C57" w:rsidRDefault="00264850" w:rsidP="00577C57">
      <w:pPr>
        <w:snapToGrid w:val="0"/>
        <w:spacing w:line="360" w:lineRule="auto"/>
        <w:ind w:firstLineChars="200" w:firstLine="422"/>
        <w:rPr>
          <w:rFonts w:ascii="宋体" w:eastAsia="宋体" w:hAnsi="宋体"/>
          <w:szCs w:val="21"/>
        </w:rPr>
      </w:pPr>
      <w:r w:rsidRPr="00577C57">
        <w:rPr>
          <w:rFonts w:ascii="宋体" w:eastAsia="宋体" w:hAnsi="宋体" w:hint="eastAsia"/>
          <w:b/>
          <w:szCs w:val="21"/>
        </w:rPr>
        <w:t>矿产资源保护</w:t>
      </w:r>
      <w:r w:rsidR="00EB5BAE" w:rsidRPr="00577C57">
        <w:rPr>
          <w:rFonts w:ascii="宋体" w:eastAsia="宋体" w:hAnsi="宋体" w:hint="eastAsia"/>
          <w:b/>
          <w:szCs w:val="21"/>
        </w:rPr>
        <w:t>的</w:t>
      </w:r>
      <w:r w:rsidR="000110A1" w:rsidRPr="00577C57">
        <w:rPr>
          <w:rFonts w:ascii="宋体" w:eastAsia="宋体" w:hAnsi="宋体" w:hint="eastAsia"/>
          <w:b/>
          <w:szCs w:val="21"/>
        </w:rPr>
        <w:t>目标</w:t>
      </w:r>
      <w:r w:rsidR="00D92627" w:rsidRPr="00577C57">
        <w:rPr>
          <w:rFonts w:ascii="宋体" w:eastAsia="宋体" w:hAnsi="宋体"/>
          <w:b/>
          <w:szCs w:val="21"/>
        </w:rPr>
        <w:t>是持续</w:t>
      </w:r>
      <w:r w:rsidR="000110A1" w:rsidRPr="00577C57">
        <w:rPr>
          <w:rFonts w:ascii="宋体" w:eastAsia="宋体" w:hAnsi="宋体"/>
          <w:b/>
          <w:szCs w:val="21"/>
        </w:rPr>
        <w:t>利用。</w:t>
      </w:r>
      <w:r w:rsidR="003A56AC" w:rsidRPr="00577C57">
        <w:rPr>
          <w:rFonts w:ascii="宋体" w:eastAsia="宋体" w:hAnsi="宋体" w:hint="eastAsia"/>
          <w:szCs w:val="21"/>
        </w:rPr>
        <w:t>矿产</w:t>
      </w:r>
      <w:r w:rsidR="003A56AC" w:rsidRPr="00577C57">
        <w:rPr>
          <w:rFonts w:ascii="宋体" w:eastAsia="宋体" w:hAnsi="宋体"/>
          <w:szCs w:val="21"/>
        </w:rPr>
        <w:t>资源</w:t>
      </w:r>
      <w:r w:rsidR="009013EB" w:rsidRPr="00577C57">
        <w:rPr>
          <w:rFonts w:ascii="宋体" w:eastAsia="宋体" w:hAnsi="宋体"/>
          <w:szCs w:val="21"/>
        </w:rPr>
        <w:t>保护</w:t>
      </w:r>
      <w:r w:rsidR="003A56AC" w:rsidRPr="00577C57">
        <w:rPr>
          <w:rFonts w:ascii="宋体" w:eastAsia="宋体" w:hAnsi="宋体"/>
          <w:szCs w:val="21"/>
        </w:rPr>
        <w:t>与</w:t>
      </w:r>
      <w:r w:rsidR="009013EB" w:rsidRPr="00577C57">
        <w:rPr>
          <w:rFonts w:ascii="宋体" w:eastAsia="宋体" w:hAnsi="宋体"/>
          <w:szCs w:val="21"/>
        </w:rPr>
        <w:t>开发</w:t>
      </w:r>
      <w:r w:rsidR="003A56AC" w:rsidRPr="00577C57">
        <w:rPr>
          <w:rFonts w:ascii="宋体" w:eastAsia="宋体" w:hAnsi="宋体" w:hint="eastAsia"/>
          <w:szCs w:val="21"/>
        </w:rPr>
        <w:t>是</w:t>
      </w:r>
      <w:r w:rsidR="003A56AC" w:rsidRPr="00577C57">
        <w:rPr>
          <w:rFonts w:ascii="宋体" w:eastAsia="宋体" w:hAnsi="宋体"/>
          <w:szCs w:val="21"/>
        </w:rPr>
        <w:t>相辅相成、辩证统一</w:t>
      </w:r>
      <w:r w:rsidR="003A56AC" w:rsidRPr="00577C57">
        <w:rPr>
          <w:rFonts w:ascii="宋体" w:eastAsia="宋体" w:hAnsi="宋体" w:hint="eastAsia"/>
          <w:szCs w:val="21"/>
        </w:rPr>
        <w:t>的，保护是开发的前提和基础，可持续利用是</w:t>
      </w:r>
      <w:r w:rsidR="003A56AC" w:rsidRPr="00577C57">
        <w:rPr>
          <w:rFonts w:ascii="宋体" w:eastAsia="宋体" w:hAnsi="宋体"/>
          <w:szCs w:val="21"/>
        </w:rPr>
        <w:t>保护的</w:t>
      </w:r>
      <w:r w:rsidR="003A56AC" w:rsidRPr="00577C57">
        <w:rPr>
          <w:rFonts w:ascii="宋体" w:eastAsia="宋体" w:hAnsi="宋体" w:hint="eastAsia"/>
          <w:szCs w:val="21"/>
        </w:rPr>
        <w:t>目标</w:t>
      </w:r>
      <w:r w:rsidR="00E34A36">
        <w:rPr>
          <w:rFonts w:ascii="宋体" w:eastAsia="宋体" w:hAnsi="宋体" w:hint="eastAsia"/>
          <w:szCs w:val="21"/>
        </w:rPr>
        <w:t>。矿产资源的可持续</w:t>
      </w:r>
      <w:r w:rsidR="007A2E45" w:rsidRPr="00577C57">
        <w:rPr>
          <w:rFonts w:ascii="宋体" w:eastAsia="宋体" w:hAnsi="宋体"/>
          <w:szCs w:val="21"/>
        </w:rPr>
        <w:t>包括</w:t>
      </w:r>
      <w:r w:rsidR="00D63A34" w:rsidRPr="00577C57">
        <w:rPr>
          <w:rFonts w:ascii="宋体" w:eastAsia="宋体" w:hAnsi="宋体" w:hint="eastAsia"/>
          <w:szCs w:val="21"/>
        </w:rPr>
        <w:t>资源</w:t>
      </w:r>
      <w:r w:rsidR="00D63A34" w:rsidRPr="00577C57">
        <w:rPr>
          <w:rFonts w:ascii="宋体" w:eastAsia="宋体" w:hAnsi="宋体"/>
          <w:szCs w:val="21"/>
        </w:rPr>
        <w:t>基础可持续</w:t>
      </w:r>
      <w:r w:rsidR="009013EB" w:rsidRPr="00577C57">
        <w:rPr>
          <w:rFonts w:ascii="宋体" w:eastAsia="宋体" w:hAnsi="宋体" w:hint="eastAsia"/>
          <w:szCs w:val="21"/>
        </w:rPr>
        <w:t>、</w:t>
      </w:r>
      <w:r w:rsidR="00D63A34" w:rsidRPr="00577C57">
        <w:rPr>
          <w:rFonts w:ascii="宋体" w:eastAsia="宋体" w:hAnsi="宋体"/>
          <w:szCs w:val="21"/>
        </w:rPr>
        <w:t>资源</w:t>
      </w:r>
      <w:r w:rsidR="00164270" w:rsidRPr="00577C57">
        <w:rPr>
          <w:rFonts w:ascii="宋体" w:eastAsia="宋体" w:hAnsi="宋体"/>
          <w:szCs w:val="21"/>
        </w:rPr>
        <w:t>生产可持续</w:t>
      </w:r>
      <w:r w:rsidR="009013EB" w:rsidRPr="00577C57">
        <w:rPr>
          <w:rFonts w:ascii="宋体" w:eastAsia="宋体" w:hAnsi="宋体" w:hint="eastAsia"/>
          <w:szCs w:val="21"/>
        </w:rPr>
        <w:t>和</w:t>
      </w:r>
      <w:r w:rsidR="009013EB" w:rsidRPr="00577C57">
        <w:rPr>
          <w:rFonts w:ascii="宋体" w:eastAsia="宋体" w:hAnsi="宋体"/>
          <w:szCs w:val="21"/>
        </w:rPr>
        <w:t>生态</w:t>
      </w:r>
      <w:r w:rsidR="009013EB" w:rsidRPr="00577C57">
        <w:rPr>
          <w:rFonts w:ascii="宋体" w:eastAsia="宋体" w:hAnsi="宋体" w:hint="eastAsia"/>
          <w:szCs w:val="21"/>
        </w:rPr>
        <w:t>环境可持续</w:t>
      </w:r>
      <w:r w:rsidR="00634C97" w:rsidRPr="00577C57">
        <w:rPr>
          <w:rFonts w:ascii="宋体" w:eastAsia="宋体" w:hAnsi="宋体" w:hint="eastAsia"/>
          <w:szCs w:val="21"/>
        </w:rPr>
        <w:t>，</w:t>
      </w:r>
      <w:r w:rsidR="00C35DA0" w:rsidRPr="00577C57">
        <w:rPr>
          <w:rFonts w:ascii="宋体" w:eastAsia="宋体" w:hAnsi="宋体" w:hint="eastAsia"/>
          <w:szCs w:val="21"/>
        </w:rPr>
        <w:t>并</w:t>
      </w:r>
      <w:r w:rsidR="00634C97" w:rsidRPr="00577C57">
        <w:rPr>
          <w:rFonts w:ascii="宋体" w:eastAsia="宋体" w:hAnsi="宋体" w:hint="eastAsia"/>
          <w:szCs w:val="21"/>
        </w:rPr>
        <w:t>可因矿产</w:t>
      </w:r>
      <w:r w:rsidR="00634C97" w:rsidRPr="00577C57">
        <w:rPr>
          <w:rFonts w:ascii="宋体" w:eastAsia="宋体" w:hAnsi="宋体"/>
          <w:szCs w:val="21"/>
        </w:rPr>
        <w:t>资源的功能</w:t>
      </w:r>
      <w:r w:rsidR="00512F1C" w:rsidRPr="00577C57">
        <w:rPr>
          <w:rFonts w:ascii="宋体" w:eastAsia="宋体" w:hAnsi="宋体" w:hint="eastAsia"/>
          <w:szCs w:val="21"/>
        </w:rPr>
        <w:t>和作用</w:t>
      </w:r>
      <w:r w:rsidR="00A33430">
        <w:rPr>
          <w:rFonts w:ascii="宋体" w:eastAsia="宋体" w:hAnsi="宋体"/>
          <w:szCs w:val="21"/>
        </w:rPr>
        <w:t>，延伸到经济</w:t>
      </w:r>
      <w:r w:rsidR="00634C97" w:rsidRPr="00577C57">
        <w:rPr>
          <w:rFonts w:ascii="宋体" w:eastAsia="宋体" w:hAnsi="宋体"/>
          <w:szCs w:val="21"/>
        </w:rPr>
        <w:t>和</w:t>
      </w:r>
      <w:r w:rsidR="00634C97" w:rsidRPr="00577C57">
        <w:rPr>
          <w:rFonts w:ascii="宋体" w:eastAsia="宋体" w:hAnsi="宋体" w:hint="eastAsia"/>
          <w:szCs w:val="21"/>
        </w:rPr>
        <w:t>社会</w:t>
      </w:r>
      <w:r w:rsidR="00A33430" w:rsidRPr="00A33430">
        <w:rPr>
          <w:rFonts w:ascii="宋体" w:eastAsia="宋体" w:hAnsi="宋体" w:hint="eastAsia"/>
          <w:szCs w:val="21"/>
        </w:rPr>
        <w:t>发展</w:t>
      </w:r>
      <w:r w:rsidR="00E34A36" w:rsidRPr="00E34A36">
        <w:rPr>
          <w:rFonts w:ascii="宋体" w:eastAsia="宋体" w:hAnsi="宋体" w:hint="eastAsia"/>
          <w:szCs w:val="21"/>
        </w:rPr>
        <w:t>可持续</w:t>
      </w:r>
      <w:r w:rsidR="00634C97" w:rsidRPr="00577C57">
        <w:rPr>
          <w:rFonts w:ascii="宋体" w:eastAsia="宋体" w:hAnsi="宋体"/>
          <w:szCs w:val="21"/>
        </w:rPr>
        <w:t>等</w:t>
      </w:r>
      <w:r w:rsidR="00634C97" w:rsidRPr="00577C57">
        <w:rPr>
          <w:rFonts w:ascii="宋体" w:eastAsia="宋体" w:hAnsi="宋体" w:hint="eastAsia"/>
          <w:szCs w:val="21"/>
        </w:rPr>
        <w:t>方面</w:t>
      </w:r>
      <w:r w:rsidR="00634C97" w:rsidRPr="00577C57">
        <w:rPr>
          <w:rFonts w:ascii="宋体" w:eastAsia="宋体" w:hAnsi="宋体"/>
          <w:szCs w:val="21"/>
        </w:rPr>
        <w:t>。</w:t>
      </w:r>
      <w:r w:rsidR="004D4818" w:rsidRPr="00577C57">
        <w:rPr>
          <w:rFonts w:ascii="宋体" w:eastAsia="宋体" w:hAnsi="宋体" w:hint="eastAsia"/>
          <w:szCs w:val="21"/>
        </w:rPr>
        <w:t>强化矿产资源保护是</w:t>
      </w:r>
      <w:r w:rsidR="00CB7895" w:rsidRPr="00577C57">
        <w:rPr>
          <w:rFonts w:ascii="宋体" w:eastAsia="宋体" w:hAnsi="宋体" w:hint="eastAsia"/>
          <w:szCs w:val="21"/>
        </w:rPr>
        <w:t>建设</w:t>
      </w:r>
      <w:r w:rsidR="004D4818" w:rsidRPr="00577C57">
        <w:rPr>
          <w:rFonts w:ascii="宋体" w:eastAsia="宋体" w:hAnsi="宋体" w:hint="eastAsia"/>
          <w:szCs w:val="21"/>
        </w:rPr>
        <w:t>社会主义现代化强国，夯实资源安全保障基础的重要任务。</w:t>
      </w:r>
    </w:p>
    <w:p w:rsidR="00903478" w:rsidRPr="00577C57" w:rsidRDefault="003971D6" w:rsidP="00577C57">
      <w:pPr>
        <w:snapToGrid w:val="0"/>
        <w:spacing w:line="360" w:lineRule="auto"/>
        <w:ind w:firstLineChars="200" w:firstLine="422"/>
        <w:rPr>
          <w:rFonts w:ascii="宋体" w:eastAsia="宋体" w:hAnsi="宋体"/>
          <w:color w:val="000000" w:themeColor="text1"/>
          <w:szCs w:val="21"/>
        </w:rPr>
      </w:pPr>
      <w:r w:rsidRPr="00577C57">
        <w:rPr>
          <w:rFonts w:ascii="宋体" w:eastAsia="宋体" w:hAnsi="宋体" w:hint="eastAsia"/>
          <w:b/>
          <w:szCs w:val="21"/>
        </w:rPr>
        <w:t>矿产</w:t>
      </w:r>
      <w:r w:rsidRPr="00577C57">
        <w:rPr>
          <w:rFonts w:ascii="宋体" w:eastAsia="宋体" w:hAnsi="宋体"/>
          <w:b/>
          <w:szCs w:val="21"/>
        </w:rPr>
        <w:t>资源保护</w:t>
      </w:r>
      <w:r w:rsidRPr="00577C57">
        <w:rPr>
          <w:rFonts w:ascii="宋体" w:eastAsia="宋体" w:hAnsi="宋体" w:hint="eastAsia"/>
          <w:b/>
          <w:szCs w:val="21"/>
        </w:rPr>
        <w:t>的核心是</w:t>
      </w:r>
      <w:r w:rsidR="00022F86" w:rsidRPr="00577C57">
        <w:rPr>
          <w:rFonts w:ascii="宋体" w:eastAsia="宋体" w:hAnsi="宋体" w:hint="eastAsia"/>
          <w:b/>
          <w:szCs w:val="21"/>
        </w:rPr>
        <w:t>推动资源利用方式根本转变。</w:t>
      </w:r>
      <w:r w:rsidR="00A27CF6" w:rsidRPr="00577C57">
        <w:rPr>
          <w:rFonts w:ascii="宋体" w:eastAsia="宋体" w:hAnsi="宋体" w:hint="eastAsia"/>
          <w:szCs w:val="21"/>
        </w:rPr>
        <w:t>一是牢固树立人类活动不能超越资源</w:t>
      </w:r>
      <w:r w:rsidR="009635CF" w:rsidRPr="00577C57">
        <w:rPr>
          <w:rFonts w:ascii="宋体" w:eastAsia="宋体" w:hAnsi="宋体" w:hint="eastAsia"/>
          <w:szCs w:val="21"/>
        </w:rPr>
        <w:t>环境</w:t>
      </w:r>
      <w:r w:rsidR="00A27CF6" w:rsidRPr="00577C57">
        <w:rPr>
          <w:rFonts w:ascii="宋体" w:eastAsia="宋体" w:hAnsi="宋体" w:hint="eastAsia"/>
          <w:szCs w:val="21"/>
        </w:rPr>
        <w:t>承载能力的底线意识，</w:t>
      </w:r>
      <w:r w:rsidR="00816B75" w:rsidRPr="00577C57">
        <w:rPr>
          <w:rFonts w:ascii="宋体" w:eastAsia="宋体" w:hAnsi="宋体" w:hint="eastAsia"/>
          <w:szCs w:val="21"/>
        </w:rPr>
        <w:t>从地质勘查、矿山设计、开采、选矿、冶炼、矿产加工和使用等全链条，</w:t>
      </w:r>
      <w:r w:rsidR="00EA01AB" w:rsidRPr="00577C57">
        <w:rPr>
          <w:rFonts w:ascii="宋体" w:eastAsia="宋体" w:hAnsi="宋体" w:hint="eastAsia"/>
          <w:szCs w:val="21"/>
        </w:rPr>
        <w:t>加快</w:t>
      </w:r>
      <w:r w:rsidR="00EA01AB" w:rsidRPr="00577C57">
        <w:rPr>
          <w:rFonts w:ascii="宋体" w:eastAsia="宋体" w:hAnsi="宋体"/>
          <w:szCs w:val="21"/>
        </w:rPr>
        <w:t>新技术</w:t>
      </w:r>
      <w:r w:rsidR="00A33430">
        <w:rPr>
          <w:rFonts w:ascii="宋体" w:eastAsia="宋体" w:hAnsi="宋体" w:hint="eastAsia"/>
          <w:szCs w:val="21"/>
        </w:rPr>
        <w:t>、</w:t>
      </w:r>
      <w:r w:rsidR="00EA01AB" w:rsidRPr="00577C57">
        <w:rPr>
          <w:rFonts w:ascii="宋体" w:eastAsia="宋体" w:hAnsi="宋体" w:hint="eastAsia"/>
          <w:szCs w:val="21"/>
        </w:rPr>
        <w:t>新</w:t>
      </w:r>
      <w:r w:rsidR="00EA01AB" w:rsidRPr="00577C57">
        <w:rPr>
          <w:rFonts w:ascii="宋体" w:eastAsia="宋体" w:hAnsi="宋体"/>
          <w:szCs w:val="21"/>
        </w:rPr>
        <w:t>设备</w:t>
      </w:r>
      <w:r w:rsidR="00A33430">
        <w:rPr>
          <w:rFonts w:ascii="宋体" w:eastAsia="宋体" w:hAnsi="宋体" w:hint="eastAsia"/>
          <w:szCs w:val="21"/>
        </w:rPr>
        <w:t>、</w:t>
      </w:r>
      <w:r w:rsidR="00EA01AB" w:rsidRPr="00577C57">
        <w:rPr>
          <w:rFonts w:ascii="宋体" w:eastAsia="宋体" w:hAnsi="宋体"/>
          <w:szCs w:val="21"/>
        </w:rPr>
        <w:t>新工艺</w:t>
      </w:r>
      <w:r w:rsidR="00A33430">
        <w:rPr>
          <w:rFonts w:ascii="宋体" w:eastAsia="宋体" w:hAnsi="宋体" w:hint="eastAsia"/>
          <w:szCs w:val="21"/>
        </w:rPr>
        <w:t>、</w:t>
      </w:r>
      <w:r w:rsidR="00EA01AB" w:rsidRPr="00577C57">
        <w:rPr>
          <w:rFonts w:ascii="宋体" w:eastAsia="宋体" w:hAnsi="宋体"/>
          <w:szCs w:val="21"/>
        </w:rPr>
        <w:t>新方法</w:t>
      </w:r>
      <w:r w:rsidR="00491187" w:rsidRPr="00577C57">
        <w:rPr>
          <w:rFonts w:ascii="宋体" w:eastAsia="宋体" w:hAnsi="宋体" w:hint="eastAsia"/>
          <w:szCs w:val="21"/>
        </w:rPr>
        <w:t>的研发</w:t>
      </w:r>
      <w:r w:rsidR="00491187" w:rsidRPr="00577C57">
        <w:rPr>
          <w:rFonts w:ascii="宋体" w:eastAsia="宋体" w:hAnsi="宋体"/>
          <w:szCs w:val="21"/>
        </w:rPr>
        <w:t>与应用</w:t>
      </w:r>
      <w:r w:rsidR="00EA01AB" w:rsidRPr="00577C57">
        <w:rPr>
          <w:rFonts w:ascii="宋体" w:eastAsia="宋体" w:hAnsi="宋体"/>
          <w:szCs w:val="21"/>
        </w:rPr>
        <w:t>，</w:t>
      </w:r>
      <w:r w:rsidR="00816B75" w:rsidRPr="00577C57">
        <w:rPr>
          <w:rFonts w:ascii="宋体" w:eastAsia="宋体" w:hAnsi="宋体" w:hint="eastAsia"/>
          <w:szCs w:val="21"/>
        </w:rPr>
        <w:t>全面提高资源保护与</w:t>
      </w:r>
      <w:r w:rsidR="00816B75" w:rsidRPr="00577C57">
        <w:rPr>
          <w:rFonts w:ascii="宋体" w:eastAsia="宋体" w:hAnsi="宋体"/>
          <w:szCs w:val="21"/>
        </w:rPr>
        <w:t>开发水平</w:t>
      </w:r>
      <w:r w:rsidR="00816B75" w:rsidRPr="00577C57">
        <w:rPr>
          <w:rFonts w:ascii="宋体" w:eastAsia="宋体" w:hAnsi="宋体" w:hint="eastAsia"/>
          <w:szCs w:val="21"/>
        </w:rPr>
        <w:t>；二是</w:t>
      </w:r>
      <w:r w:rsidR="001D37F1" w:rsidRPr="00577C57">
        <w:rPr>
          <w:rFonts w:ascii="宋体" w:eastAsia="宋体" w:hAnsi="宋体" w:hint="eastAsia"/>
          <w:szCs w:val="21"/>
        </w:rPr>
        <w:t>加强</w:t>
      </w:r>
      <w:r w:rsidR="00816B75" w:rsidRPr="00577C57">
        <w:rPr>
          <w:rFonts w:ascii="宋体" w:eastAsia="宋体" w:hAnsi="宋体" w:hint="eastAsia"/>
          <w:szCs w:val="21"/>
        </w:rPr>
        <w:t>矿产</w:t>
      </w:r>
      <w:r w:rsidR="00816B75" w:rsidRPr="00577C57">
        <w:rPr>
          <w:rFonts w:ascii="宋体" w:eastAsia="宋体" w:hAnsi="宋体"/>
          <w:szCs w:val="21"/>
        </w:rPr>
        <w:t>资源</w:t>
      </w:r>
      <w:r w:rsidR="001D37F1" w:rsidRPr="00577C57">
        <w:rPr>
          <w:rFonts w:ascii="宋体" w:eastAsia="宋体" w:hAnsi="宋体" w:hint="eastAsia"/>
          <w:szCs w:val="21"/>
        </w:rPr>
        <w:t>综合</w:t>
      </w:r>
      <w:r w:rsidR="001D37F1" w:rsidRPr="00577C57">
        <w:rPr>
          <w:rFonts w:ascii="宋体" w:eastAsia="宋体" w:hAnsi="宋体"/>
          <w:szCs w:val="21"/>
        </w:rPr>
        <w:t>勘查</w:t>
      </w:r>
      <w:r w:rsidR="001D37F1" w:rsidRPr="00577C57">
        <w:rPr>
          <w:rFonts w:ascii="宋体" w:eastAsia="宋体" w:hAnsi="宋体" w:hint="eastAsia"/>
          <w:szCs w:val="21"/>
        </w:rPr>
        <w:t>，开展</w:t>
      </w:r>
      <w:r w:rsidR="001D37F1" w:rsidRPr="00577C57">
        <w:rPr>
          <w:rFonts w:ascii="宋体" w:eastAsia="宋体" w:hAnsi="宋体"/>
          <w:szCs w:val="21"/>
        </w:rPr>
        <w:t>资源</w:t>
      </w:r>
      <w:r w:rsidR="00A33430">
        <w:rPr>
          <w:rFonts w:ascii="宋体" w:eastAsia="宋体" w:hAnsi="宋体" w:hint="eastAsia"/>
          <w:szCs w:val="21"/>
        </w:rPr>
        <w:t>、</w:t>
      </w:r>
      <w:r w:rsidR="001D37F1" w:rsidRPr="00577C57">
        <w:rPr>
          <w:rFonts w:ascii="宋体" w:eastAsia="宋体" w:hAnsi="宋体"/>
          <w:szCs w:val="21"/>
        </w:rPr>
        <w:t>生态</w:t>
      </w:r>
      <w:r w:rsidR="00A33430">
        <w:rPr>
          <w:rFonts w:ascii="宋体" w:eastAsia="宋体" w:hAnsi="宋体" w:hint="eastAsia"/>
          <w:szCs w:val="21"/>
        </w:rPr>
        <w:t>、</w:t>
      </w:r>
      <w:r w:rsidR="001D37F1" w:rsidRPr="00577C57">
        <w:rPr>
          <w:rFonts w:ascii="宋体" w:eastAsia="宋体" w:hAnsi="宋体"/>
          <w:szCs w:val="21"/>
        </w:rPr>
        <w:t>技术</w:t>
      </w:r>
      <w:r w:rsidR="00A33430">
        <w:rPr>
          <w:rFonts w:ascii="宋体" w:eastAsia="宋体" w:hAnsi="宋体" w:hint="eastAsia"/>
          <w:szCs w:val="21"/>
        </w:rPr>
        <w:t>、</w:t>
      </w:r>
      <w:r w:rsidR="001D37F1" w:rsidRPr="00577C57">
        <w:rPr>
          <w:rFonts w:ascii="宋体" w:eastAsia="宋体" w:hAnsi="宋体"/>
          <w:szCs w:val="21"/>
        </w:rPr>
        <w:t>经济</w:t>
      </w:r>
      <w:r w:rsidR="001D37F1" w:rsidRPr="00577C57">
        <w:rPr>
          <w:rFonts w:ascii="宋体" w:eastAsia="宋体" w:hAnsi="宋体" w:hint="eastAsia"/>
          <w:szCs w:val="21"/>
        </w:rPr>
        <w:t>四位一体</w:t>
      </w:r>
      <w:r w:rsidR="001D37F1" w:rsidRPr="00577C57">
        <w:rPr>
          <w:rFonts w:ascii="宋体" w:eastAsia="宋体" w:hAnsi="宋体"/>
          <w:szCs w:val="21"/>
        </w:rPr>
        <w:t>综合评价</w:t>
      </w:r>
      <w:r w:rsidR="00816B75" w:rsidRPr="00577C57">
        <w:rPr>
          <w:rFonts w:ascii="宋体" w:eastAsia="宋体" w:hAnsi="宋体" w:hint="eastAsia"/>
          <w:szCs w:val="21"/>
        </w:rPr>
        <w:t>，</w:t>
      </w:r>
      <w:r w:rsidR="00E34A36">
        <w:rPr>
          <w:rFonts w:ascii="宋体" w:eastAsia="宋体" w:hAnsi="宋体" w:hint="eastAsia"/>
          <w:szCs w:val="21"/>
        </w:rPr>
        <w:t>做好</w:t>
      </w:r>
      <w:r w:rsidR="00816B75" w:rsidRPr="00577C57">
        <w:rPr>
          <w:rFonts w:ascii="宋体" w:eastAsia="宋体" w:hAnsi="宋体"/>
          <w:szCs w:val="21"/>
        </w:rPr>
        <w:t>利益取舍，</w:t>
      </w:r>
      <w:r w:rsidR="00816B75" w:rsidRPr="00577C57">
        <w:rPr>
          <w:rFonts w:ascii="宋体" w:eastAsia="宋体" w:hAnsi="宋体" w:hint="eastAsia"/>
          <w:szCs w:val="21"/>
        </w:rPr>
        <w:t>有效抑制得不偿失的矿产资源开发活动；三是</w:t>
      </w:r>
      <w:r w:rsidR="008F3361" w:rsidRPr="00577C57">
        <w:rPr>
          <w:rFonts w:ascii="宋体" w:eastAsia="宋体" w:hAnsi="宋体" w:hint="eastAsia"/>
          <w:szCs w:val="21"/>
        </w:rPr>
        <w:t>推进资源总量管理、科学配置、全面节约，</w:t>
      </w:r>
      <w:r w:rsidR="00816B75" w:rsidRPr="00577C57">
        <w:rPr>
          <w:rFonts w:ascii="宋体" w:eastAsia="宋体" w:hAnsi="宋体" w:hint="eastAsia"/>
          <w:szCs w:val="21"/>
        </w:rPr>
        <w:t>规范</w:t>
      </w:r>
      <w:r w:rsidR="00816B75" w:rsidRPr="00577C57">
        <w:rPr>
          <w:rFonts w:ascii="宋体" w:eastAsia="宋体" w:hAnsi="宋体"/>
          <w:szCs w:val="21"/>
        </w:rPr>
        <w:t>开发秩序，</w:t>
      </w:r>
      <w:r w:rsidR="00816B75" w:rsidRPr="00577C57">
        <w:rPr>
          <w:rFonts w:ascii="宋体" w:eastAsia="宋体" w:hAnsi="宋体" w:hint="eastAsia"/>
          <w:szCs w:val="21"/>
        </w:rPr>
        <w:t>严禁</w:t>
      </w:r>
      <w:r w:rsidR="00816B75" w:rsidRPr="00577C57">
        <w:rPr>
          <w:rFonts w:ascii="宋体" w:eastAsia="宋体" w:hAnsi="宋体"/>
          <w:szCs w:val="21"/>
        </w:rPr>
        <w:t>乱采</w:t>
      </w:r>
      <w:r w:rsidR="00E34A36">
        <w:rPr>
          <w:rFonts w:ascii="宋体" w:eastAsia="宋体" w:hAnsi="宋体" w:hint="eastAsia"/>
          <w:szCs w:val="21"/>
        </w:rPr>
        <w:t>滥</w:t>
      </w:r>
      <w:r w:rsidR="00816B75" w:rsidRPr="00577C57">
        <w:rPr>
          <w:rFonts w:ascii="宋体" w:eastAsia="宋体" w:hAnsi="宋体"/>
          <w:szCs w:val="21"/>
        </w:rPr>
        <w:t>挖</w:t>
      </w:r>
      <w:r w:rsidR="00816B75" w:rsidRPr="00577C57">
        <w:rPr>
          <w:rFonts w:ascii="宋体" w:eastAsia="宋体" w:hAnsi="宋体" w:hint="eastAsia"/>
          <w:szCs w:val="21"/>
        </w:rPr>
        <w:t>，</w:t>
      </w:r>
      <w:r w:rsidR="00512F1C" w:rsidRPr="00577C57">
        <w:rPr>
          <w:rFonts w:ascii="宋体" w:eastAsia="宋体" w:hAnsi="宋体"/>
          <w:szCs w:val="21"/>
        </w:rPr>
        <w:t>防止</w:t>
      </w:r>
      <w:r w:rsidR="00E853D8" w:rsidRPr="00577C57">
        <w:rPr>
          <w:rFonts w:ascii="宋体" w:eastAsia="宋体" w:hAnsi="宋体" w:hint="eastAsia"/>
          <w:szCs w:val="21"/>
        </w:rPr>
        <w:t>资源</w:t>
      </w:r>
      <w:r w:rsidR="00512F1C" w:rsidRPr="00577C57">
        <w:rPr>
          <w:rFonts w:ascii="宋体" w:eastAsia="宋体" w:hAnsi="宋体"/>
          <w:szCs w:val="21"/>
        </w:rPr>
        <w:t>损失</w:t>
      </w:r>
      <w:r w:rsidR="00512F1C" w:rsidRPr="00577C57">
        <w:rPr>
          <w:rFonts w:ascii="宋体" w:eastAsia="宋体" w:hAnsi="宋体" w:hint="eastAsia"/>
          <w:szCs w:val="21"/>
        </w:rPr>
        <w:t>、</w:t>
      </w:r>
      <w:r w:rsidR="00512F1C" w:rsidRPr="00577C57">
        <w:rPr>
          <w:rFonts w:ascii="宋体" w:eastAsia="宋体" w:hAnsi="宋体"/>
          <w:szCs w:val="21"/>
        </w:rPr>
        <w:t>浪费或破坏</w:t>
      </w:r>
      <w:r w:rsidR="00512F1C" w:rsidRPr="00577C57">
        <w:rPr>
          <w:rFonts w:ascii="宋体" w:eastAsia="宋体" w:hAnsi="宋体" w:hint="eastAsia"/>
          <w:szCs w:val="21"/>
        </w:rPr>
        <w:t>，</w:t>
      </w:r>
      <w:r w:rsidR="00A27CF6" w:rsidRPr="00577C57">
        <w:rPr>
          <w:rFonts w:ascii="宋体" w:eastAsia="宋体" w:hAnsi="宋体" w:hint="eastAsia"/>
          <w:szCs w:val="21"/>
        </w:rPr>
        <w:t>合理调控开发</w:t>
      </w:r>
      <w:r w:rsidR="00A27CF6" w:rsidRPr="00577C57">
        <w:rPr>
          <w:rFonts w:ascii="宋体" w:eastAsia="宋体" w:hAnsi="宋体"/>
          <w:szCs w:val="21"/>
        </w:rPr>
        <w:t>总量</w:t>
      </w:r>
      <w:r w:rsidR="00A27CF6" w:rsidRPr="00577C57">
        <w:rPr>
          <w:rFonts w:ascii="宋体" w:eastAsia="宋体" w:hAnsi="宋体" w:hint="eastAsia"/>
          <w:szCs w:val="21"/>
        </w:rPr>
        <w:t>和强度，降低</w:t>
      </w:r>
      <w:r w:rsidR="00491187" w:rsidRPr="00577C57">
        <w:rPr>
          <w:rFonts w:ascii="宋体" w:eastAsia="宋体" w:hAnsi="宋体" w:hint="eastAsia"/>
          <w:szCs w:val="21"/>
        </w:rPr>
        <w:t>资源</w:t>
      </w:r>
      <w:r w:rsidR="00512F1C" w:rsidRPr="00577C57">
        <w:rPr>
          <w:rFonts w:ascii="宋体" w:eastAsia="宋体" w:hAnsi="宋体" w:hint="eastAsia"/>
          <w:szCs w:val="21"/>
        </w:rPr>
        <w:t>消耗</w:t>
      </w:r>
      <w:r w:rsidR="00A27CF6" w:rsidRPr="00577C57">
        <w:rPr>
          <w:rFonts w:ascii="宋体" w:eastAsia="宋体" w:hAnsi="宋体" w:hint="eastAsia"/>
          <w:szCs w:val="21"/>
        </w:rPr>
        <w:t>速度；</w:t>
      </w:r>
      <w:r w:rsidR="00185377" w:rsidRPr="00577C57">
        <w:rPr>
          <w:rFonts w:ascii="宋体" w:eastAsia="宋体" w:hAnsi="宋体" w:hint="eastAsia"/>
          <w:szCs w:val="21"/>
        </w:rPr>
        <w:t>四</w:t>
      </w:r>
      <w:r w:rsidR="00405B2B" w:rsidRPr="00577C57">
        <w:rPr>
          <w:rFonts w:ascii="宋体" w:eastAsia="宋体" w:hAnsi="宋体" w:hint="eastAsia"/>
          <w:szCs w:val="21"/>
        </w:rPr>
        <w:t>是</w:t>
      </w:r>
      <w:r w:rsidR="00047762" w:rsidRPr="00577C57">
        <w:rPr>
          <w:rFonts w:ascii="宋体" w:eastAsia="宋体" w:hAnsi="宋体" w:hint="eastAsia"/>
          <w:szCs w:val="21"/>
        </w:rPr>
        <w:t>走</w:t>
      </w:r>
      <w:r w:rsidR="00E51A9D" w:rsidRPr="00577C57">
        <w:rPr>
          <w:rFonts w:ascii="宋体" w:eastAsia="宋体" w:hAnsi="宋体" w:hint="eastAsia"/>
          <w:szCs w:val="21"/>
        </w:rPr>
        <w:t>清洁</w:t>
      </w:r>
      <w:r w:rsidR="00047762" w:rsidRPr="00577C57">
        <w:rPr>
          <w:rFonts w:ascii="宋体" w:eastAsia="宋体" w:hAnsi="宋体"/>
          <w:szCs w:val="21"/>
        </w:rPr>
        <w:t>高效</w:t>
      </w:r>
      <w:r w:rsidR="00E51A9D" w:rsidRPr="00577C57">
        <w:rPr>
          <w:rFonts w:ascii="宋体" w:eastAsia="宋体" w:hAnsi="宋体"/>
          <w:szCs w:val="21"/>
        </w:rPr>
        <w:t>低碳</w:t>
      </w:r>
      <w:r w:rsidR="00047762" w:rsidRPr="00577C57">
        <w:rPr>
          <w:rFonts w:ascii="宋体" w:eastAsia="宋体" w:hAnsi="宋体"/>
          <w:szCs w:val="21"/>
        </w:rPr>
        <w:t>之路</w:t>
      </w:r>
      <w:r w:rsidR="00047762" w:rsidRPr="00577C57">
        <w:rPr>
          <w:rFonts w:ascii="宋体" w:eastAsia="宋体" w:hAnsi="宋体" w:hint="eastAsia"/>
          <w:szCs w:val="21"/>
        </w:rPr>
        <w:t>，</w:t>
      </w:r>
      <w:r w:rsidR="00185377" w:rsidRPr="00577C57">
        <w:rPr>
          <w:rFonts w:ascii="宋体" w:eastAsia="宋体" w:hAnsi="宋体" w:hint="eastAsia"/>
          <w:szCs w:val="21"/>
        </w:rPr>
        <w:t>发展绿色矿业</w:t>
      </w:r>
      <w:r w:rsidR="00512F1C" w:rsidRPr="00577C57">
        <w:rPr>
          <w:rFonts w:ascii="宋体" w:eastAsia="宋体" w:hAnsi="宋体" w:hint="eastAsia"/>
          <w:szCs w:val="21"/>
        </w:rPr>
        <w:t>，</w:t>
      </w:r>
      <w:r w:rsidR="00512F1C" w:rsidRPr="00577C57">
        <w:rPr>
          <w:rFonts w:ascii="宋体" w:eastAsia="宋体" w:hAnsi="宋体"/>
          <w:szCs w:val="21"/>
        </w:rPr>
        <w:t>将</w:t>
      </w:r>
      <w:r w:rsidR="00491187" w:rsidRPr="00577C57">
        <w:rPr>
          <w:rFonts w:ascii="宋体" w:eastAsia="宋体" w:hAnsi="宋体" w:hint="eastAsia"/>
          <w:szCs w:val="21"/>
        </w:rPr>
        <w:t>资源</w:t>
      </w:r>
      <w:r w:rsidR="00512F1C" w:rsidRPr="00577C57">
        <w:rPr>
          <w:rFonts w:ascii="宋体" w:eastAsia="宋体" w:hAnsi="宋体"/>
          <w:szCs w:val="21"/>
        </w:rPr>
        <w:t>环境代价减小到最低限度</w:t>
      </w:r>
      <w:r w:rsidR="00816B75" w:rsidRPr="00577C57">
        <w:rPr>
          <w:rFonts w:ascii="宋体" w:eastAsia="宋体" w:hAnsi="宋体" w:hint="eastAsia"/>
          <w:szCs w:val="21"/>
        </w:rPr>
        <w:t>；</w:t>
      </w:r>
      <w:r w:rsidR="0002194A" w:rsidRPr="00577C57">
        <w:rPr>
          <w:rFonts w:ascii="宋体" w:eastAsia="宋体" w:hAnsi="宋体" w:hint="eastAsia"/>
          <w:szCs w:val="21"/>
        </w:rPr>
        <w:t>五是</w:t>
      </w:r>
      <w:r w:rsidR="0005414B" w:rsidRPr="00577C57">
        <w:rPr>
          <w:rFonts w:ascii="宋体" w:eastAsia="宋体" w:hAnsi="宋体" w:hint="eastAsia"/>
          <w:szCs w:val="21"/>
        </w:rPr>
        <w:t>推进</w:t>
      </w:r>
      <w:r w:rsidR="008F3361" w:rsidRPr="00577C57">
        <w:rPr>
          <w:rFonts w:ascii="宋体" w:eastAsia="宋体" w:hAnsi="宋体" w:hint="eastAsia"/>
          <w:szCs w:val="21"/>
        </w:rPr>
        <w:t>矿产资源循环利用</w:t>
      </w:r>
      <w:r w:rsidR="0005414B" w:rsidRPr="00577C57">
        <w:rPr>
          <w:rFonts w:ascii="宋体" w:eastAsia="宋体" w:hAnsi="宋体" w:hint="eastAsia"/>
          <w:szCs w:val="21"/>
        </w:rPr>
        <w:t>，</w:t>
      </w:r>
      <w:r w:rsidR="0002194A" w:rsidRPr="00577C57">
        <w:rPr>
          <w:rFonts w:ascii="宋体" w:eastAsia="宋体" w:hAnsi="宋体"/>
          <w:color w:val="000000" w:themeColor="text1"/>
          <w:szCs w:val="21"/>
        </w:rPr>
        <w:t>积极开发替代</w:t>
      </w:r>
      <w:r w:rsidR="0002194A" w:rsidRPr="00577C57">
        <w:rPr>
          <w:rFonts w:ascii="宋体" w:eastAsia="宋体" w:hAnsi="宋体" w:hint="eastAsia"/>
          <w:color w:val="000000" w:themeColor="text1"/>
          <w:szCs w:val="21"/>
        </w:rPr>
        <w:t>产品，</w:t>
      </w:r>
      <w:r w:rsidR="0002194A" w:rsidRPr="00577C57">
        <w:rPr>
          <w:rFonts w:ascii="宋体" w:eastAsia="宋体" w:hAnsi="宋体"/>
          <w:color w:val="000000" w:themeColor="text1"/>
          <w:szCs w:val="21"/>
        </w:rPr>
        <w:t>减少原生矿产</w:t>
      </w:r>
      <w:r w:rsidR="0002194A" w:rsidRPr="00577C57">
        <w:rPr>
          <w:rFonts w:ascii="宋体" w:eastAsia="宋体" w:hAnsi="宋体" w:hint="eastAsia"/>
          <w:color w:val="000000" w:themeColor="text1"/>
          <w:szCs w:val="21"/>
        </w:rPr>
        <w:t>开采量</w:t>
      </w:r>
      <w:r w:rsidR="0002194A" w:rsidRPr="00577C57">
        <w:rPr>
          <w:rFonts w:ascii="宋体" w:eastAsia="宋体" w:hAnsi="宋体"/>
          <w:color w:val="000000" w:themeColor="text1"/>
          <w:szCs w:val="21"/>
        </w:rPr>
        <w:t>。</w:t>
      </w:r>
    </w:p>
    <w:p w:rsidR="002800D8" w:rsidRPr="00577C57" w:rsidRDefault="002800D8" w:rsidP="00577C57">
      <w:pPr>
        <w:snapToGrid w:val="0"/>
        <w:spacing w:line="360" w:lineRule="auto"/>
        <w:ind w:firstLineChars="200" w:firstLine="422"/>
        <w:rPr>
          <w:rFonts w:ascii="宋体" w:eastAsia="宋体" w:hAnsi="宋体"/>
          <w:szCs w:val="21"/>
        </w:rPr>
      </w:pPr>
      <w:r w:rsidRPr="00577C57">
        <w:rPr>
          <w:rFonts w:ascii="宋体" w:eastAsia="宋体" w:hAnsi="宋体" w:hint="eastAsia"/>
          <w:b/>
          <w:szCs w:val="21"/>
        </w:rPr>
        <w:t>我国矿产资源保护</w:t>
      </w:r>
      <w:r w:rsidR="00307E68" w:rsidRPr="00577C57">
        <w:rPr>
          <w:rFonts w:ascii="宋体" w:eastAsia="宋体" w:hAnsi="宋体" w:hint="eastAsia"/>
          <w:b/>
          <w:szCs w:val="21"/>
        </w:rPr>
        <w:t>实践</w:t>
      </w:r>
      <w:r w:rsidR="00383C3C" w:rsidRPr="00577C57">
        <w:rPr>
          <w:rFonts w:ascii="宋体" w:eastAsia="宋体" w:hAnsi="宋体"/>
          <w:b/>
          <w:szCs w:val="21"/>
        </w:rPr>
        <w:t>经验</w:t>
      </w:r>
      <w:r w:rsidR="00307E68" w:rsidRPr="00577C57">
        <w:rPr>
          <w:rFonts w:ascii="宋体" w:eastAsia="宋体" w:hAnsi="宋体" w:hint="eastAsia"/>
          <w:b/>
          <w:szCs w:val="21"/>
        </w:rPr>
        <w:t>十分丰富</w:t>
      </w:r>
      <w:r w:rsidRPr="00577C57">
        <w:rPr>
          <w:rFonts w:ascii="宋体" w:eastAsia="宋体" w:hAnsi="宋体" w:hint="eastAsia"/>
          <w:b/>
          <w:szCs w:val="21"/>
        </w:rPr>
        <w:t>。</w:t>
      </w:r>
      <w:r w:rsidRPr="00577C57">
        <w:rPr>
          <w:rFonts w:ascii="宋体" w:eastAsia="宋体" w:hAnsi="宋体" w:hint="eastAsia"/>
          <w:szCs w:val="21"/>
        </w:rPr>
        <w:t>早在1965年，国务院就批转了《矿产资源保护试行条例》，将矿产资源保护纳入了法制层面。现行法律</w:t>
      </w:r>
      <w:r w:rsidRPr="00577C57">
        <w:rPr>
          <w:rFonts w:ascii="宋体" w:eastAsia="宋体" w:hAnsi="宋体"/>
          <w:szCs w:val="21"/>
        </w:rPr>
        <w:t>中，</w:t>
      </w:r>
      <w:r w:rsidR="00DF0304">
        <w:rPr>
          <w:rFonts w:ascii="宋体" w:eastAsia="宋体" w:hAnsi="宋体" w:hint="eastAsia"/>
          <w:szCs w:val="21"/>
        </w:rPr>
        <w:t>《宪法》第九条规定</w:t>
      </w:r>
      <w:r w:rsidRPr="00577C57">
        <w:rPr>
          <w:rFonts w:ascii="宋体" w:eastAsia="宋体" w:hAnsi="宋体" w:hint="eastAsia"/>
          <w:szCs w:val="21"/>
        </w:rPr>
        <w:t>“禁止任何组织或者个人用任何手段侵占或者破坏自然资源”</w:t>
      </w:r>
      <w:r w:rsidR="00E34A36">
        <w:rPr>
          <w:rFonts w:ascii="宋体" w:eastAsia="宋体" w:hAnsi="宋体" w:hint="eastAsia"/>
          <w:szCs w:val="21"/>
        </w:rPr>
        <w:t>，</w:t>
      </w:r>
      <w:r w:rsidRPr="00577C57">
        <w:rPr>
          <w:rFonts w:ascii="宋体" w:eastAsia="宋体" w:hAnsi="宋体" w:hint="eastAsia"/>
          <w:szCs w:val="21"/>
        </w:rPr>
        <w:t>《刑法》设有非法采矿罪和破坏性采矿罪</w:t>
      </w:r>
      <w:r w:rsidR="00E34A36">
        <w:rPr>
          <w:rFonts w:ascii="宋体" w:eastAsia="宋体" w:hAnsi="宋体" w:hint="eastAsia"/>
          <w:szCs w:val="21"/>
        </w:rPr>
        <w:t>，</w:t>
      </w:r>
      <w:r w:rsidRPr="00577C57">
        <w:rPr>
          <w:rFonts w:ascii="宋体" w:eastAsia="宋体" w:hAnsi="宋体" w:hint="eastAsia"/>
          <w:szCs w:val="21"/>
        </w:rPr>
        <w:t>《矿产资源法》将“加强矿产资源的勘查、开发利用和保护工作”作为立法目的</w:t>
      </w:r>
      <w:r w:rsidR="00E34A36">
        <w:rPr>
          <w:rFonts w:ascii="宋体" w:eastAsia="宋体" w:hAnsi="宋体" w:hint="eastAsia"/>
          <w:szCs w:val="21"/>
        </w:rPr>
        <w:t>，</w:t>
      </w:r>
      <w:r w:rsidRPr="00577C57">
        <w:rPr>
          <w:rFonts w:ascii="宋体" w:eastAsia="宋体" w:hAnsi="宋体" w:hint="eastAsia"/>
          <w:szCs w:val="21"/>
        </w:rPr>
        <w:t>“国家规定实行保护性开采的特定矿种”“对国民经济具有重要价值的矿区”等法律概念的提出，均蕴含了资源保护的思想。矿产</w:t>
      </w:r>
      <w:r w:rsidRPr="00577C57">
        <w:rPr>
          <w:rFonts w:ascii="宋体" w:eastAsia="宋体" w:hAnsi="宋体"/>
          <w:szCs w:val="21"/>
        </w:rPr>
        <w:t>资源</w:t>
      </w:r>
      <w:r w:rsidRPr="00577C57">
        <w:rPr>
          <w:rFonts w:ascii="宋体" w:eastAsia="宋体" w:hAnsi="宋体" w:hint="eastAsia"/>
          <w:szCs w:val="21"/>
        </w:rPr>
        <w:t>规划始终将矿产资源保护与合理利用作为重点，</w:t>
      </w:r>
      <w:r w:rsidR="00E34A36">
        <w:rPr>
          <w:rFonts w:ascii="宋体" w:eastAsia="宋体" w:hAnsi="宋体" w:hint="eastAsia"/>
          <w:szCs w:val="21"/>
        </w:rPr>
        <w:t>并采取</w:t>
      </w:r>
      <w:r w:rsidRPr="00577C57">
        <w:rPr>
          <w:rFonts w:ascii="宋体" w:eastAsia="宋体" w:hAnsi="宋体"/>
          <w:szCs w:val="21"/>
        </w:rPr>
        <w:t>总量</w:t>
      </w:r>
      <w:r w:rsidRPr="00577C57">
        <w:rPr>
          <w:rFonts w:ascii="宋体" w:eastAsia="宋体" w:hAnsi="宋体" w:hint="eastAsia"/>
          <w:szCs w:val="21"/>
        </w:rPr>
        <w:t>强度</w:t>
      </w:r>
      <w:r w:rsidRPr="00577C57">
        <w:rPr>
          <w:rFonts w:ascii="宋体" w:eastAsia="宋体" w:hAnsi="宋体"/>
          <w:szCs w:val="21"/>
        </w:rPr>
        <w:t>控制</w:t>
      </w:r>
      <w:r w:rsidRPr="00577C57">
        <w:rPr>
          <w:rFonts w:ascii="宋体" w:eastAsia="宋体" w:hAnsi="宋体" w:hint="eastAsia"/>
          <w:szCs w:val="21"/>
        </w:rPr>
        <w:t>、</w:t>
      </w:r>
      <w:r w:rsidRPr="00577C57">
        <w:rPr>
          <w:rFonts w:ascii="宋体" w:eastAsia="宋体" w:hAnsi="宋体"/>
          <w:szCs w:val="21"/>
        </w:rPr>
        <w:t>空间</w:t>
      </w:r>
      <w:r w:rsidRPr="00577C57">
        <w:rPr>
          <w:rFonts w:ascii="宋体" w:eastAsia="宋体" w:hAnsi="宋体" w:hint="eastAsia"/>
          <w:szCs w:val="21"/>
        </w:rPr>
        <w:t>布局优化、规模</w:t>
      </w:r>
      <w:r w:rsidRPr="00577C57">
        <w:rPr>
          <w:rFonts w:ascii="宋体" w:eastAsia="宋体" w:hAnsi="宋体"/>
          <w:szCs w:val="21"/>
        </w:rPr>
        <w:t>结构</w:t>
      </w:r>
      <w:r w:rsidRPr="00577C57">
        <w:rPr>
          <w:rFonts w:ascii="宋体" w:eastAsia="宋体" w:hAnsi="宋体" w:hint="eastAsia"/>
          <w:szCs w:val="21"/>
        </w:rPr>
        <w:t>调整、</w:t>
      </w:r>
      <w:r w:rsidRPr="00577C57">
        <w:rPr>
          <w:rFonts w:ascii="宋体" w:eastAsia="宋体" w:hAnsi="宋体"/>
          <w:szCs w:val="21"/>
        </w:rPr>
        <w:t>重大工程项目</w:t>
      </w:r>
      <w:r w:rsidRPr="00577C57">
        <w:rPr>
          <w:rFonts w:ascii="宋体" w:eastAsia="宋体" w:hAnsi="宋体" w:hint="eastAsia"/>
          <w:szCs w:val="21"/>
        </w:rPr>
        <w:t>等多种</w:t>
      </w:r>
      <w:r w:rsidR="00E34A36">
        <w:rPr>
          <w:rFonts w:ascii="宋体" w:eastAsia="宋体" w:hAnsi="宋体" w:hint="eastAsia"/>
          <w:szCs w:val="21"/>
        </w:rPr>
        <w:t>措施</w:t>
      </w:r>
      <w:r w:rsidRPr="00577C57">
        <w:rPr>
          <w:rFonts w:ascii="宋体" w:eastAsia="宋体" w:hAnsi="宋体" w:hint="eastAsia"/>
          <w:szCs w:val="21"/>
        </w:rPr>
        <w:t>系统落实，如设定</w:t>
      </w:r>
      <w:r w:rsidRPr="00577C57">
        <w:rPr>
          <w:rFonts w:ascii="宋体" w:eastAsia="宋体" w:hAnsi="宋体"/>
          <w:szCs w:val="21"/>
        </w:rPr>
        <w:t>限制开采区，对当前经济技术条件下不</w:t>
      </w:r>
      <w:r w:rsidR="00E34A36">
        <w:rPr>
          <w:rFonts w:ascii="宋体" w:eastAsia="宋体" w:hAnsi="宋体" w:hint="eastAsia"/>
          <w:szCs w:val="21"/>
        </w:rPr>
        <w:t>能</w:t>
      </w:r>
      <w:r w:rsidRPr="00577C57">
        <w:rPr>
          <w:rFonts w:ascii="宋体" w:eastAsia="宋体" w:hAnsi="宋体"/>
          <w:szCs w:val="21"/>
        </w:rPr>
        <w:t>合理开发利用的矿床进行保护</w:t>
      </w:r>
      <w:r w:rsidRPr="00577C57">
        <w:rPr>
          <w:rFonts w:ascii="宋体" w:eastAsia="宋体" w:hAnsi="宋体" w:hint="eastAsia"/>
          <w:szCs w:val="21"/>
        </w:rPr>
        <w:t>等</w:t>
      </w:r>
      <w:r w:rsidRPr="00577C57">
        <w:rPr>
          <w:rFonts w:ascii="宋体" w:eastAsia="宋体" w:hAnsi="宋体"/>
          <w:szCs w:val="21"/>
        </w:rPr>
        <w:t>。</w:t>
      </w:r>
      <w:r w:rsidRPr="00577C57">
        <w:rPr>
          <w:rFonts w:ascii="宋体" w:eastAsia="宋体" w:hAnsi="宋体" w:hint="eastAsia"/>
          <w:szCs w:val="21"/>
        </w:rPr>
        <w:t>自然资源</w:t>
      </w:r>
      <w:r w:rsidRPr="00577C57">
        <w:rPr>
          <w:rFonts w:ascii="宋体" w:eastAsia="宋体" w:hAnsi="宋体"/>
          <w:szCs w:val="21"/>
        </w:rPr>
        <w:t>部</w:t>
      </w:r>
      <w:r w:rsidRPr="00577C57">
        <w:rPr>
          <w:rFonts w:ascii="宋体" w:eastAsia="宋体" w:hAnsi="宋体" w:hint="eastAsia"/>
          <w:szCs w:val="21"/>
        </w:rPr>
        <w:t>还设立</w:t>
      </w:r>
      <w:r w:rsidRPr="00577C57">
        <w:rPr>
          <w:rFonts w:ascii="宋体" w:eastAsia="宋体" w:hAnsi="宋体" w:hint="eastAsia"/>
          <w:szCs w:val="21"/>
        </w:rPr>
        <w:lastRenderedPageBreak/>
        <w:t>了专门机构</w:t>
      </w:r>
      <w:r w:rsidRPr="00577C57">
        <w:rPr>
          <w:rFonts w:ascii="宋体" w:eastAsia="宋体" w:hAnsi="宋体"/>
          <w:szCs w:val="21"/>
        </w:rPr>
        <w:t>，</w:t>
      </w:r>
      <w:r w:rsidRPr="00577C57">
        <w:rPr>
          <w:rFonts w:ascii="宋体" w:eastAsia="宋体" w:hAnsi="宋体" w:hint="eastAsia"/>
          <w:szCs w:val="21"/>
        </w:rPr>
        <w:t>监督指导</w:t>
      </w:r>
      <w:r w:rsidRPr="00577C57">
        <w:rPr>
          <w:rFonts w:ascii="宋体" w:eastAsia="宋体" w:hAnsi="宋体"/>
          <w:szCs w:val="21"/>
        </w:rPr>
        <w:t>矿产资源合理利用与保护</w:t>
      </w:r>
      <w:r w:rsidRPr="00577C57">
        <w:rPr>
          <w:rFonts w:ascii="宋体" w:eastAsia="宋体" w:hAnsi="宋体" w:hint="eastAsia"/>
          <w:szCs w:val="21"/>
        </w:rPr>
        <w:t>，并</w:t>
      </w:r>
      <w:r w:rsidRPr="00577C57">
        <w:rPr>
          <w:rFonts w:ascii="宋体" w:eastAsia="宋体" w:hAnsi="宋体"/>
          <w:szCs w:val="21"/>
        </w:rPr>
        <w:t>通过</w:t>
      </w:r>
      <w:r w:rsidRPr="00577C57">
        <w:rPr>
          <w:rFonts w:ascii="宋体" w:eastAsia="宋体" w:hAnsi="宋体" w:hint="eastAsia"/>
          <w:szCs w:val="21"/>
        </w:rPr>
        <w:t>规范秩序、分类管控、源头把关、过程监管、激励约束等</w:t>
      </w:r>
      <w:r w:rsidR="00E34A36">
        <w:rPr>
          <w:rFonts w:ascii="宋体" w:eastAsia="宋体" w:hAnsi="宋体" w:hint="eastAsia"/>
          <w:szCs w:val="21"/>
        </w:rPr>
        <w:t>系列</w:t>
      </w:r>
      <w:r w:rsidRPr="00577C57">
        <w:rPr>
          <w:rFonts w:ascii="宋体" w:eastAsia="宋体" w:hAnsi="宋体"/>
          <w:szCs w:val="21"/>
        </w:rPr>
        <w:t>政策</w:t>
      </w:r>
      <w:r w:rsidR="00A33430">
        <w:rPr>
          <w:rFonts w:ascii="宋体" w:eastAsia="宋体" w:hAnsi="宋体" w:hint="eastAsia"/>
          <w:szCs w:val="21"/>
        </w:rPr>
        <w:t>和</w:t>
      </w:r>
      <w:r w:rsidRPr="00577C57">
        <w:rPr>
          <w:rFonts w:ascii="宋体" w:eastAsia="宋体" w:hAnsi="宋体"/>
          <w:szCs w:val="21"/>
        </w:rPr>
        <w:t>措施，</w:t>
      </w:r>
      <w:r w:rsidRPr="00577C57">
        <w:rPr>
          <w:rFonts w:ascii="宋体" w:eastAsia="宋体" w:hAnsi="宋体" w:hint="eastAsia"/>
          <w:szCs w:val="21"/>
        </w:rPr>
        <w:t>强化</w:t>
      </w:r>
      <w:r w:rsidRPr="00577C57">
        <w:rPr>
          <w:rFonts w:ascii="宋体" w:eastAsia="宋体" w:hAnsi="宋体"/>
          <w:szCs w:val="21"/>
        </w:rPr>
        <w:t>矿产资源保护</w:t>
      </w:r>
      <w:r w:rsidRPr="00577C57">
        <w:rPr>
          <w:rFonts w:ascii="宋体" w:eastAsia="宋体" w:hAnsi="宋体" w:hint="eastAsia"/>
          <w:szCs w:val="21"/>
        </w:rPr>
        <w:t>管理。目前</w:t>
      </w:r>
      <w:r w:rsidRPr="00577C57">
        <w:rPr>
          <w:rFonts w:ascii="宋体" w:eastAsia="宋体" w:hAnsi="宋体"/>
          <w:szCs w:val="21"/>
        </w:rPr>
        <w:t>，</w:t>
      </w:r>
      <w:r w:rsidRPr="00577C57">
        <w:rPr>
          <w:rFonts w:ascii="宋体" w:eastAsia="宋体" w:hAnsi="宋体" w:hint="eastAsia"/>
          <w:szCs w:val="21"/>
        </w:rPr>
        <w:t>开发利用方案编制、矿产资源合理开发利用“三率”最低指标要求、矿产资源节约与综合利用先进适用技术推广目录等，都在</w:t>
      </w:r>
      <w:r w:rsidR="00DF0304">
        <w:rPr>
          <w:rFonts w:ascii="宋体" w:eastAsia="宋体" w:hAnsi="宋体" w:hint="eastAsia"/>
          <w:szCs w:val="21"/>
        </w:rPr>
        <w:t>为</w:t>
      </w:r>
      <w:r w:rsidR="004720E9">
        <w:rPr>
          <w:rFonts w:ascii="宋体" w:eastAsia="宋体" w:hAnsi="宋体" w:hint="eastAsia"/>
          <w:szCs w:val="21"/>
        </w:rPr>
        <w:t>保护矿产资源</w:t>
      </w:r>
      <w:r w:rsidR="004720E9">
        <w:rPr>
          <w:rFonts w:ascii="宋体" w:eastAsia="宋体" w:hAnsi="宋体"/>
          <w:szCs w:val="21"/>
        </w:rPr>
        <w:t>发挥积极</w:t>
      </w:r>
      <w:r w:rsidRPr="00577C57">
        <w:rPr>
          <w:rFonts w:ascii="宋体" w:eastAsia="宋体" w:hAnsi="宋体"/>
          <w:szCs w:val="21"/>
        </w:rPr>
        <w:t>作用</w:t>
      </w:r>
      <w:r w:rsidRPr="00577C57">
        <w:rPr>
          <w:rFonts w:ascii="宋体" w:eastAsia="宋体" w:hAnsi="宋体" w:hint="eastAsia"/>
          <w:szCs w:val="21"/>
        </w:rPr>
        <w:t>。</w:t>
      </w:r>
    </w:p>
    <w:p w:rsidR="002800D8" w:rsidRPr="002800D8" w:rsidRDefault="002800D8" w:rsidP="006A4229">
      <w:pPr>
        <w:snapToGrid w:val="0"/>
        <w:spacing w:line="360" w:lineRule="auto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</w:p>
    <w:sectPr w:rsidR="002800D8" w:rsidRPr="002800D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43AE" w:rsidRDefault="005F43AE" w:rsidP="008C143E">
      <w:r>
        <w:separator/>
      </w:r>
    </w:p>
  </w:endnote>
  <w:endnote w:type="continuationSeparator" w:id="0">
    <w:p w:rsidR="005F43AE" w:rsidRDefault="005F43AE" w:rsidP="008C14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33089101"/>
      <w:docPartObj>
        <w:docPartGallery w:val="Page Numbers (Bottom of Page)"/>
        <w:docPartUnique/>
      </w:docPartObj>
    </w:sdtPr>
    <w:sdtEndPr/>
    <w:sdtContent>
      <w:p w:rsidR="00311102" w:rsidRDefault="0031110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7660" w:rsidRPr="00147660">
          <w:rPr>
            <w:noProof/>
            <w:lang w:val="zh-CN"/>
          </w:rPr>
          <w:t>1</w:t>
        </w:r>
        <w:r>
          <w:fldChar w:fldCharType="end"/>
        </w:r>
      </w:p>
    </w:sdtContent>
  </w:sdt>
  <w:p w:rsidR="00311102" w:rsidRDefault="0031110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43AE" w:rsidRDefault="005F43AE" w:rsidP="008C143E">
      <w:r>
        <w:separator/>
      </w:r>
    </w:p>
  </w:footnote>
  <w:footnote w:type="continuationSeparator" w:id="0">
    <w:p w:rsidR="005F43AE" w:rsidRDefault="005F43AE" w:rsidP="008C14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223F"/>
    <w:rsid w:val="00000F46"/>
    <w:rsid w:val="000110A1"/>
    <w:rsid w:val="0001223F"/>
    <w:rsid w:val="0002194A"/>
    <w:rsid w:val="000222FC"/>
    <w:rsid w:val="00022F86"/>
    <w:rsid w:val="0003780A"/>
    <w:rsid w:val="00044288"/>
    <w:rsid w:val="00047762"/>
    <w:rsid w:val="0005414B"/>
    <w:rsid w:val="000766C9"/>
    <w:rsid w:val="0008296D"/>
    <w:rsid w:val="000B275A"/>
    <w:rsid w:val="000B5315"/>
    <w:rsid w:val="000C61C4"/>
    <w:rsid w:val="000D699B"/>
    <w:rsid w:val="000E1CE8"/>
    <w:rsid w:val="000F2A60"/>
    <w:rsid w:val="00114473"/>
    <w:rsid w:val="0011480E"/>
    <w:rsid w:val="00115B39"/>
    <w:rsid w:val="0012217B"/>
    <w:rsid w:val="00135EBC"/>
    <w:rsid w:val="00147660"/>
    <w:rsid w:val="00164270"/>
    <w:rsid w:val="0018514E"/>
    <w:rsid w:val="00185377"/>
    <w:rsid w:val="001A1788"/>
    <w:rsid w:val="001B1DC7"/>
    <w:rsid w:val="001D37F1"/>
    <w:rsid w:val="001D5360"/>
    <w:rsid w:val="001D5C9D"/>
    <w:rsid w:val="001F1FB1"/>
    <w:rsid w:val="00202AFB"/>
    <w:rsid w:val="0021307F"/>
    <w:rsid w:val="00214360"/>
    <w:rsid w:val="002455DB"/>
    <w:rsid w:val="002570A5"/>
    <w:rsid w:val="00264850"/>
    <w:rsid w:val="00265FBA"/>
    <w:rsid w:val="002800D8"/>
    <w:rsid w:val="00294E7D"/>
    <w:rsid w:val="002A2C97"/>
    <w:rsid w:val="002B6F64"/>
    <w:rsid w:val="002D0840"/>
    <w:rsid w:val="00305824"/>
    <w:rsid w:val="00307E68"/>
    <w:rsid w:val="00310BD2"/>
    <w:rsid w:val="00311102"/>
    <w:rsid w:val="00312211"/>
    <w:rsid w:val="003139E6"/>
    <w:rsid w:val="00320478"/>
    <w:rsid w:val="00321A2A"/>
    <w:rsid w:val="00334E05"/>
    <w:rsid w:val="00383C3C"/>
    <w:rsid w:val="003971D6"/>
    <w:rsid w:val="003A56AC"/>
    <w:rsid w:val="003D3F4E"/>
    <w:rsid w:val="003D7B00"/>
    <w:rsid w:val="003F4811"/>
    <w:rsid w:val="004026DD"/>
    <w:rsid w:val="00405B2B"/>
    <w:rsid w:val="004069DF"/>
    <w:rsid w:val="004239F7"/>
    <w:rsid w:val="00425BA0"/>
    <w:rsid w:val="004625D1"/>
    <w:rsid w:val="004720E9"/>
    <w:rsid w:val="004765E0"/>
    <w:rsid w:val="004813F8"/>
    <w:rsid w:val="00491187"/>
    <w:rsid w:val="00491D27"/>
    <w:rsid w:val="004A4C85"/>
    <w:rsid w:val="004B0347"/>
    <w:rsid w:val="004B10AB"/>
    <w:rsid w:val="004B2D6E"/>
    <w:rsid w:val="004C0697"/>
    <w:rsid w:val="004D4818"/>
    <w:rsid w:val="004E5246"/>
    <w:rsid w:val="004F7496"/>
    <w:rsid w:val="005048B0"/>
    <w:rsid w:val="00512F1C"/>
    <w:rsid w:val="0051433F"/>
    <w:rsid w:val="00516E65"/>
    <w:rsid w:val="00523445"/>
    <w:rsid w:val="00561C02"/>
    <w:rsid w:val="00570B05"/>
    <w:rsid w:val="00577C57"/>
    <w:rsid w:val="0058021A"/>
    <w:rsid w:val="0059022B"/>
    <w:rsid w:val="005902AA"/>
    <w:rsid w:val="005B54C1"/>
    <w:rsid w:val="005D3F32"/>
    <w:rsid w:val="005F27E8"/>
    <w:rsid w:val="005F43AE"/>
    <w:rsid w:val="005F6238"/>
    <w:rsid w:val="005F6F0F"/>
    <w:rsid w:val="00630E3B"/>
    <w:rsid w:val="00634C97"/>
    <w:rsid w:val="0064216E"/>
    <w:rsid w:val="00646997"/>
    <w:rsid w:val="006505E3"/>
    <w:rsid w:val="00656789"/>
    <w:rsid w:val="0066227E"/>
    <w:rsid w:val="00686C48"/>
    <w:rsid w:val="006A4229"/>
    <w:rsid w:val="006B4BDC"/>
    <w:rsid w:val="006C44CC"/>
    <w:rsid w:val="006E3049"/>
    <w:rsid w:val="006E6EC3"/>
    <w:rsid w:val="0071528A"/>
    <w:rsid w:val="00721E2C"/>
    <w:rsid w:val="00746656"/>
    <w:rsid w:val="00756556"/>
    <w:rsid w:val="00784A85"/>
    <w:rsid w:val="007877A5"/>
    <w:rsid w:val="00791F09"/>
    <w:rsid w:val="007A2E45"/>
    <w:rsid w:val="007A63D3"/>
    <w:rsid w:val="007E1F9A"/>
    <w:rsid w:val="0080417C"/>
    <w:rsid w:val="00816B75"/>
    <w:rsid w:val="0081784E"/>
    <w:rsid w:val="00820D72"/>
    <w:rsid w:val="00844263"/>
    <w:rsid w:val="0084474D"/>
    <w:rsid w:val="00874E98"/>
    <w:rsid w:val="008764CE"/>
    <w:rsid w:val="00877CF9"/>
    <w:rsid w:val="00881DFB"/>
    <w:rsid w:val="00891370"/>
    <w:rsid w:val="008C143E"/>
    <w:rsid w:val="008E482F"/>
    <w:rsid w:val="008F3361"/>
    <w:rsid w:val="008F7E3A"/>
    <w:rsid w:val="009013EB"/>
    <w:rsid w:val="00903478"/>
    <w:rsid w:val="009078A9"/>
    <w:rsid w:val="00911D87"/>
    <w:rsid w:val="00915216"/>
    <w:rsid w:val="00915E14"/>
    <w:rsid w:val="009251A6"/>
    <w:rsid w:val="009352C2"/>
    <w:rsid w:val="00940EDF"/>
    <w:rsid w:val="009574B6"/>
    <w:rsid w:val="009635CF"/>
    <w:rsid w:val="00965285"/>
    <w:rsid w:val="00980A58"/>
    <w:rsid w:val="009A7382"/>
    <w:rsid w:val="009B0AA9"/>
    <w:rsid w:val="009D1098"/>
    <w:rsid w:val="009D5AA0"/>
    <w:rsid w:val="009E7FC9"/>
    <w:rsid w:val="00A0075A"/>
    <w:rsid w:val="00A1586C"/>
    <w:rsid w:val="00A22C1C"/>
    <w:rsid w:val="00A27CF6"/>
    <w:rsid w:val="00A33430"/>
    <w:rsid w:val="00A34ECB"/>
    <w:rsid w:val="00A34F8D"/>
    <w:rsid w:val="00A364FE"/>
    <w:rsid w:val="00A54C2E"/>
    <w:rsid w:val="00A61D9C"/>
    <w:rsid w:val="00A64D89"/>
    <w:rsid w:val="00A76F87"/>
    <w:rsid w:val="00A82B2B"/>
    <w:rsid w:val="00A84135"/>
    <w:rsid w:val="00AB1DB8"/>
    <w:rsid w:val="00AB78B0"/>
    <w:rsid w:val="00AD02CA"/>
    <w:rsid w:val="00AD6F24"/>
    <w:rsid w:val="00AE03B9"/>
    <w:rsid w:val="00AE2C72"/>
    <w:rsid w:val="00B02F35"/>
    <w:rsid w:val="00B03C36"/>
    <w:rsid w:val="00B15AB6"/>
    <w:rsid w:val="00B219AE"/>
    <w:rsid w:val="00B2208A"/>
    <w:rsid w:val="00B242B5"/>
    <w:rsid w:val="00B662F5"/>
    <w:rsid w:val="00B7464E"/>
    <w:rsid w:val="00B80CDC"/>
    <w:rsid w:val="00B86C6A"/>
    <w:rsid w:val="00BD3805"/>
    <w:rsid w:val="00BE7746"/>
    <w:rsid w:val="00C02AAE"/>
    <w:rsid w:val="00C12F9E"/>
    <w:rsid w:val="00C13E9C"/>
    <w:rsid w:val="00C342A9"/>
    <w:rsid w:val="00C35DA0"/>
    <w:rsid w:val="00C91349"/>
    <w:rsid w:val="00CA0A30"/>
    <w:rsid w:val="00CB7895"/>
    <w:rsid w:val="00CC231C"/>
    <w:rsid w:val="00CC5788"/>
    <w:rsid w:val="00CD6CBD"/>
    <w:rsid w:val="00CD793D"/>
    <w:rsid w:val="00CE1600"/>
    <w:rsid w:val="00CF2952"/>
    <w:rsid w:val="00D14CD7"/>
    <w:rsid w:val="00D43AF5"/>
    <w:rsid w:val="00D443C1"/>
    <w:rsid w:val="00D44E07"/>
    <w:rsid w:val="00D5364C"/>
    <w:rsid w:val="00D63A34"/>
    <w:rsid w:val="00D75134"/>
    <w:rsid w:val="00D910B2"/>
    <w:rsid w:val="00D922E8"/>
    <w:rsid w:val="00D92627"/>
    <w:rsid w:val="00D9393B"/>
    <w:rsid w:val="00DA3DF3"/>
    <w:rsid w:val="00DA4E9A"/>
    <w:rsid w:val="00DA64D9"/>
    <w:rsid w:val="00DB0B42"/>
    <w:rsid w:val="00DB72B8"/>
    <w:rsid w:val="00DC39F1"/>
    <w:rsid w:val="00DE09A1"/>
    <w:rsid w:val="00DF0304"/>
    <w:rsid w:val="00DF54D9"/>
    <w:rsid w:val="00E135F7"/>
    <w:rsid w:val="00E34A36"/>
    <w:rsid w:val="00E45CA9"/>
    <w:rsid w:val="00E45FBF"/>
    <w:rsid w:val="00E51A9D"/>
    <w:rsid w:val="00E74B03"/>
    <w:rsid w:val="00E76CE8"/>
    <w:rsid w:val="00E818FC"/>
    <w:rsid w:val="00E8312C"/>
    <w:rsid w:val="00E831B3"/>
    <w:rsid w:val="00E853D8"/>
    <w:rsid w:val="00EA01AB"/>
    <w:rsid w:val="00EB5BAE"/>
    <w:rsid w:val="00EC7C96"/>
    <w:rsid w:val="00ED737F"/>
    <w:rsid w:val="00ED7728"/>
    <w:rsid w:val="00F310A9"/>
    <w:rsid w:val="00F4711E"/>
    <w:rsid w:val="00F47352"/>
    <w:rsid w:val="00F527D5"/>
    <w:rsid w:val="00F60114"/>
    <w:rsid w:val="00F60EAD"/>
    <w:rsid w:val="00F67543"/>
    <w:rsid w:val="00F71155"/>
    <w:rsid w:val="00F76A31"/>
    <w:rsid w:val="00FA6BBB"/>
    <w:rsid w:val="00FA7C94"/>
    <w:rsid w:val="00FB30BB"/>
    <w:rsid w:val="00FE6E2C"/>
    <w:rsid w:val="00FF40D2"/>
    <w:rsid w:val="00FF7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C778A25-5FC2-4CA5-92FA-7FF49056C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223F"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512F1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1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14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14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143E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512F1C"/>
    <w:rPr>
      <w:rFonts w:ascii="宋体" w:eastAsia="宋体" w:hAnsi="宋体" w:cs="宋体"/>
      <w:b/>
      <w:bCs/>
      <w:kern w:val="0"/>
      <w:sz w:val="36"/>
      <w:szCs w:val="36"/>
    </w:rPr>
  </w:style>
  <w:style w:type="paragraph" w:styleId="a7">
    <w:name w:val="Normal (Web)"/>
    <w:basedOn w:val="a"/>
    <w:uiPriority w:val="99"/>
    <w:semiHidden/>
    <w:unhideWhenUsed/>
    <w:rsid w:val="00512F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512F1C"/>
    <w:rPr>
      <w:color w:val="0000FF"/>
      <w:u w:val="single"/>
    </w:rPr>
  </w:style>
  <w:style w:type="paragraph" w:styleId="a9">
    <w:name w:val="footnote text"/>
    <w:basedOn w:val="a"/>
    <w:link w:val="aa"/>
    <w:uiPriority w:val="99"/>
    <w:semiHidden/>
    <w:unhideWhenUsed/>
    <w:rsid w:val="004026DD"/>
    <w:pPr>
      <w:snapToGrid w:val="0"/>
      <w:jc w:val="left"/>
    </w:pPr>
    <w:rPr>
      <w:sz w:val="18"/>
      <w:szCs w:val="18"/>
    </w:rPr>
  </w:style>
  <w:style w:type="character" w:customStyle="1" w:styleId="aa">
    <w:name w:val="脚注文本 字符"/>
    <w:basedOn w:val="a0"/>
    <w:link w:val="a9"/>
    <w:uiPriority w:val="99"/>
    <w:semiHidden/>
    <w:rsid w:val="004026DD"/>
    <w:rPr>
      <w:sz w:val="18"/>
      <w:szCs w:val="18"/>
    </w:rPr>
  </w:style>
  <w:style w:type="character" w:styleId="ab">
    <w:name w:val="footnote reference"/>
    <w:basedOn w:val="a0"/>
    <w:uiPriority w:val="99"/>
    <w:semiHidden/>
    <w:unhideWhenUsed/>
    <w:rsid w:val="004026DD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A33430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A334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37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37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ADE4AC-AB4D-49D2-B582-B06728E567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202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mxg</dc:creator>
  <cp:keywords/>
  <dc:description/>
  <cp:lastModifiedBy>ZW</cp:lastModifiedBy>
  <cp:revision>3</cp:revision>
  <cp:lastPrinted>2021-04-15T00:30:00Z</cp:lastPrinted>
  <dcterms:created xsi:type="dcterms:W3CDTF">2021-04-19T01:07:00Z</dcterms:created>
  <dcterms:modified xsi:type="dcterms:W3CDTF">2021-04-19T01:07:00Z</dcterms:modified>
</cp:coreProperties>
</file>